
<file path=[Content_Types].xml><?xml version="1.0" encoding="utf-8"?>
<Types xmlns="http://schemas.openxmlformats.org/package/2006/content-types">
  <Override PartName="/word/activeX/activeX8.xml" ContentType="application/vnd.ms-office.activeX+xml"/>
  <Override PartName="/word/activeX/activeX6.xml" ContentType="application/vnd.ms-office.activeX+xml"/>
  <Override PartName="/word/activeX/activeX39.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activeX/activeX1.xml" ContentType="application/vnd.ms-office.activeX+xml"/>
  <Override PartName="/word/activeX/activeX2.xml" ContentType="application/vnd.ms-office.activeX+xml"/>
  <Override PartName="/word/activeX/activeX16.xml" ContentType="application/vnd.ms-office.activeX+xml"/>
  <Override PartName="/word/activeX/activeX17.xml" ContentType="application/vnd.ms-office.activeX+xml"/>
  <Override PartName="/word/activeX/activeX26.xml" ContentType="application/vnd.ms-office.activeX+xml"/>
  <Override PartName="/word/activeX/activeX27.xml" ContentType="application/vnd.ms-office.activeX+xml"/>
  <Override PartName="/word/activeX/activeX35.xml" ContentType="application/vnd.ms-office.activeX+xml"/>
  <Override PartName="/word/activeX/activeX36.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15.xml" ContentType="application/vnd.ms-office.activeX+xml"/>
  <Override PartName="/word/activeX/activeX24.xml" ContentType="application/vnd.ms-office.activeX+xml"/>
  <Override PartName="/word/activeX/activeX25.xml" ContentType="application/vnd.ms-office.activeX+xml"/>
  <Override PartName="/word/activeX/activeX33.xml" ContentType="application/vnd.ms-office.activeX+xml"/>
  <Override PartName="/word/activeX/activeX34.xml" ContentType="application/vnd.ms-office.activeX+xml"/>
  <Override PartName="/word/activeX/activeX42.xml" ContentType="application/vnd.ms-office.activeX+xml"/>
  <Override PartName="/word/activeX/activeX43.xml" ContentType="application/vnd.ms-office.activeX+xml"/>
  <Default Extension="gif" ContentType="image/gif"/>
  <Override PartName="/word/activeX/activeX12.xml" ContentType="application/vnd.ms-office.activeX+xml"/>
  <Override PartName="/word/activeX/activeX13.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31.xml" ContentType="application/vnd.ms-office.activeX+xml"/>
  <Override PartName="/word/activeX/activeX32.xml" ContentType="application/vnd.ms-office.activeX+xml"/>
  <Override PartName="/word/activeX/activeX40.xml" ContentType="application/vnd.ms-office.activeX+xml"/>
  <Override PartName="/word/activeX/activeX41.xml" ContentType="application/vnd.ms-office.activeX+xml"/>
  <Override PartName="/word/theme/theme1.xml" ContentType="application/vnd.openxmlformats-officedocument.theme+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Default Extension="jpeg" ContentType="image/jpeg"/>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BE2" w:rsidRPr="006A3BE2" w:rsidRDefault="006A3BE2" w:rsidP="006A3BE2">
      <w:pPr>
        <w:spacing w:after="0" w:line="240" w:lineRule="auto"/>
        <w:rPr>
          <w:rFonts w:ascii="Times New Roman" w:eastAsia="Times New Roman" w:hAnsi="Times New Roman" w:cs="Times New Roman"/>
          <w:vanish/>
          <w:sz w:val="24"/>
          <w:szCs w:val="24"/>
        </w:rPr>
      </w:pPr>
      <w:r w:rsidRPr="006A3BE2">
        <w:rPr>
          <w:rFonts w:ascii="Times New Roman" w:eastAsia="Times New Roman" w:hAnsi="Times New Roman" w:cs="Times New Roman"/>
          <w:vanish/>
          <w:sz w:val="24"/>
          <w:szCs w:val="24"/>
        </w:rPr>
        <w:fldChar w:fldCharType="begin"/>
      </w:r>
      <w:r w:rsidRPr="006A3BE2">
        <w:rPr>
          <w:rFonts w:ascii="Times New Roman" w:eastAsia="Times New Roman" w:hAnsi="Times New Roman" w:cs="Times New Roman"/>
          <w:vanish/>
          <w:sz w:val="24"/>
          <w:szCs w:val="24"/>
        </w:rPr>
        <w:instrText xml:space="preserve"> HYPERLINK "http://www.newyorker.com/online/blogs/backissues/2011/01/postscript-james-acord.html" </w:instrText>
      </w:r>
      <w:r w:rsidRPr="006A3BE2">
        <w:rPr>
          <w:rFonts w:ascii="Times New Roman" w:eastAsia="Times New Roman" w:hAnsi="Times New Roman" w:cs="Times New Roman"/>
          <w:vanish/>
          <w:sz w:val="24"/>
          <w:szCs w:val="24"/>
        </w:rPr>
        <w:fldChar w:fldCharType="separate"/>
      </w:r>
      <w:r w:rsidRPr="006A3BE2">
        <w:rPr>
          <w:rFonts w:ascii="Times New Roman" w:eastAsia="Times New Roman" w:hAnsi="Times New Roman" w:cs="Times New Roman"/>
          <w:vanish/>
          <w:color w:val="0000FF"/>
          <w:sz w:val="24"/>
          <w:szCs w:val="24"/>
          <w:u w:val="single"/>
        </w:rPr>
        <w:t>Close</w:t>
      </w:r>
      <w:r w:rsidRPr="006A3BE2">
        <w:rPr>
          <w:rFonts w:ascii="Times New Roman" w:eastAsia="Times New Roman" w:hAnsi="Times New Roman" w:cs="Times New Roman"/>
          <w:vanish/>
          <w:sz w:val="24"/>
          <w:szCs w:val="24"/>
        </w:rPr>
        <w:fldChar w:fldCharType="end"/>
      </w:r>
      <w:r w:rsidRPr="006A3BE2">
        <w:rPr>
          <w:rFonts w:ascii="Times New Roman" w:eastAsia="Times New Roman" w:hAnsi="Times New Roman" w:cs="Times New Roman"/>
          <w:vanish/>
          <w:sz w:val="24"/>
          <w:szCs w:val="24"/>
        </w:rPr>
        <w:t xml:space="preserve"> </w:t>
      </w:r>
    </w:p>
    <w:p w:rsidR="006A3BE2" w:rsidRPr="006A3BE2" w:rsidRDefault="006A3BE2" w:rsidP="006A3BE2">
      <w:pPr>
        <w:spacing w:after="0" w:line="240" w:lineRule="auto"/>
        <w:rPr>
          <w:rFonts w:ascii="Times New Roman" w:eastAsia="Times New Roman" w:hAnsi="Times New Roman" w:cs="Times New Roman"/>
          <w:vanish/>
          <w:sz w:val="24"/>
          <w:szCs w:val="24"/>
        </w:rPr>
      </w:pPr>
      <w:r>
        <w:rPr>
          <w:rFonts w:ascii="Times New Roman" w:eastAsia="Times New Roman" w:hAnsi="Times New Roman" w:cs="Times New Roman"/>
          <w:noProof/>
          <w:vanish/>
          <w:color w:val="0000FF"/>
          <w:sz w:val="24"/>
          <w:szCs w:val="24"/>
        </w:rPr>
        <w:drawing>
          <wp:inline distT="0" distB="0" distL="0" distR="0">
            <wp:extent cx="2855595" cy="2378710"/>
            <wp:effectExtent l="19050" t="0" r="1905" b="0"/>
            <wp:docPr id="1" name="Picture 1" descr="Subscribe Now. Click Here">
              <a:hlinkClick xmlns:a="http://schemas.openxmlformats.org/drawingml/2006/main" r:id="rId5"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bscribe Now. Click Here">
                      <a:hlinkClick r:id="rId5" tgtFrame="&quot;_new&quot;"/>
                    </pic:cNvPr>
                    <pic:cNvPicPr>
                      <a:picLocks noChangeAspect="1" noChangeArrowheads="1"/>
                    </pic:cNvPicPr>
                  </pic:nvPicPr>
                  <pic:blipFill>
                    <a:blip r:embed="rId6" cstate="print"/>
                    <a:srcRect/>
                    <a:stretch>
                      <a:fillRect/>
                    </a:stretch>
                  </pic:blipFill>
                  <pic:spPr bwMode="auto">
                    <a:xfrm>
                      <a:off x="0" y="0"/>
                      <a:ext cx="2855595" cy="2378710"/>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rPr>
          <w:rFonts w:ascii="Times New Roman" w:eastAsia="Times New Roman" w:hAnsi="Times New Roman" w:cs="Times New Roman"/>
          <w:vanish/>
          <w:sz w:val="24"/>
          <w:szCs w:val="24"/>
        </w:rPr>
      </w:pPr>
      <w:r w:rsidRPr="006A3BE2">
        <w:rPr>
          <w:rFonts w:ascii="Times New Roman" w:eastAsia="Times New Roman" w:hAnsi="Times New Roman" w:cs="Times New Roman"/>
          <w:vanish/>
          <w:sz w:val="24"/>
          <w:szCs w:val="24"/>
        </w:rPr>
        <w:pict/>
      </w:r>
      <w:hyperlink r:id="rId7" w:history="1">
        <w:r w:rsidRPr="006A3BE2">
          <w:rPr>
            <w:rFonts w:ascii="Times New Roman" w:eastAsia="Times New Roman" w:hAnsi="Times New Roman" w:cs="Times New Roman"/>
            <w:vanish/>
            <w:color w:val="0000FF"/>
            <w:sz w:val="24"/>
            <w:szCs w:val="24"/>
            <w:u w:val="single"/>
          </w:rPr>
          <w:t>Close</w:t>
        </w:r>
      </w:hyperlink>
      <w:r w:rsidRPr="006A3BE2">
        <w:rPr>
          <w:rFonts w:ascii="Times New Roman" w:eastAsia="Times New Roman" w:hAnsi="Times New Roman" w:cs="Times New Roman"/>
          <w:vanish/>
          <w:sz w:val="24"/>
          <w:szCs w:val="24"/>
        </w:rPr>
        <w:t xml:space="preserve"> </w:t>
      </w:r>
    </w:p>
    <w:p w:rsidR="006A3BE2" w:rsidRPr="006A3BE2" w:rsidRDefault="006A3BE2" w:rsidP="006A3BE2">
      <w:pPr>
        <w:spacing w:after="0" w:line="240" w:lineRule="auto"/>
        <w:rPr>
          <w:rFonts w:ascii="Times New Roman" w:eastAsia="Times New Roman" w:hAnsi="Times New Roman" w:cs="Times New Roman"/>
          <w:vanish/>
          <w:sz w:val="24"/>
          <w:szCs w:val="24"/>
        </w:rPr>
      </w:pPr>
      <w:r>
        <w:rPr>
          <w:rFonts w:ascii="Times New Roman" w:eastAsia="Times New Roman" w:hAnsi="Times New Roman" w:cs="Times New Roman"/>
          <w:noProof/>
          <w:vanish/>
          <w:sz w:val="24"/>
          <w:szCs w:val="24"/>
        </w:rPr>
        <w:drawing>
          <wp:inline distT="0" distB="0" distL="0" distR="0">
            <wp:extent cx="2855595" cy="1285240"/>
            <wp:effectExtent l="19050" t="0" r="1905" b="0"/>
            <wp:docPr id="3" name="Picture 3" descr="Subscribe to The New York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ubscribe to The New Yorker"/>
                    <pic:cNvPicPr>
                      <a:picLocks noChangeAspect="1" noChangeArrowheads="1"/>
                    </pic:cNvPicPr>
                  </pic:nvPicPr>
                  <pic:blipFill>
                    <a:blip r:embed="rId8" cstate="print"/>
                    <a:srcRect/>
                    <a:stretch>
                      <a:fillRect/>
                    </a:stretch>
                  </pic:blipFill>
                  <pic:spPr bwMode="auto">
                    <a:xfrm>
                      <a:off x="0" y="0"/>
                      <a:ext cx="2855595" cy="1285240"/>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vanish/>
          <w:sz w:val="24"/>
          <w:szCs w:val="24"/>
        </w:rPr>
        <w:pict/>
      </w:r>
      <w:r w:rsidRPr="006A3BE2">
        <w:rPr>
          <w:rFonts w:ascii="Times New Roman" w:eastAsia="Times New Roman" w:hAnsi="Times New Roman" w:cs="Times New Roman"/>
          <w:vanish/>
          <w:sz w:val="24"/>
          <w:szCs w:val="24"/>
        </w:rPr>
        <w:pict/>
      </w:r>
      <w:r>
        <w:rPr>
          <w:rFonts w:ascii="Times New Roman" w:eastAsia="Times New Roman" w:hAnsi="Times New Roman" w:cs="Times New Roman"/>
          <w:noProof/>
          <w:color w:val="0000FF"/>
          <w:sz w:val="24"/>
          <w:szCs w:val="24"/>
        </w:rPr>
        <w:drawing>
          <wp:inline distT="0" distB="0" distL="0" distR="0">
            <wp:extent cx="3379470" cy="397510"/>
            <wp:effectExtent l="19050" t="0" r="0" b="0"/>
            <wp:docPr id="6" name="Picture 6" descr="The New Yorker">
              <a:hlinkClick xmlns:a="http://schemas.openxmlformats.org/drawingml/2006/main" r:id="rId9" tooltip="&quot;Go to The New Yorker home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New Yorker">
                      <a:hlinkClick r:id="rId9" tooltip="&quot;Go to The New Yorker homepage&quot;"/>
                    </pic:cNvPr>
                    <pic:cNvPicPr>
                      <a:picLocks noChangeAspect="1" noChangeArrowheads="1"/>
                    </pic:cNvPicPr>
                  </pic:nvPicPr>
                  <pic:blipFill>
                    <a:blip r:embed="rId10" cstate="print"/>
                    <a:srcRect/>
                    <a:stretch>
                      <a:fillRect/>
                    </a:stretch>
                  </pic:blipFill>
                  <pic:spPr bwMode="auto">
                    <a:xfrm>
                      <a:off x="0" y="0"/>
                      <a:ext cx="3379470" cy="397510"/>
                    </a:xfrm>
                    <a:prstGeom prst="rect">
                      <a:avLst/>
                    </a:prstGeom>
                    <a:noFill/>
                    <a:ln w="9525">
                      <a:noFill/>
                      <a:miter lim="800000"/>
                      <a:headEnd/>
                      <a:tailEnd/>
                    </a:ln>
                  </pic:spPr>
                </pic:pic>
              </a:graphicData>
            </a:graphic>
          </wp:inline>
        </w:drawing>
      </w:r>
    </w:p>
    <w:p w:rsidR="006A3BE2" w:rsidRPr="006A3BE2" w:rsidRDefault="006A3BE2" w:rsidP="006A3BE2">
      <w:pPr>
        <w:spacing w:before="100" w:beforeAutospacing="1" w:after="100" w:afterAutospacing="1" w:line="240" w:lineRule="auto"/>
        <w:outlineLvl w:val="4"/>
        <w:rPr>
          <w:rFonts w:ascii="Times New Roman" w:eastAsia="Times New Roman" w:hAnsi="Times New Roman" w:cs="Times New Roman"/>
          <w:b/>
          <w:bCs/>
          <w:sz w:val="20"/>
          <w:szCs w:val="20"/>
        </w:rPr>
      </w:pPr>
      <w:hyperlink r:id="rId11" w:anchor="content" w:tooltip="Skip to content" w:history="1">
        <w:r w:rsidRPr="006A3BE2">
          <w:rPr>
            <w:rFonts w:ascii="Times New Roman" w:eastAsia="Times New Roman" w:hAnsi="Times New Roman" w:cs="Times New Roman"/>
            <w:b/>
            <w:bCs/>
            <w:color w:val="0000FF"/>
            <w:sz w:val="20"/>
            <w:szCs w:val="20"/>
            <w:u w:val="single"/>
          </w:rPr>
          <w:t>Skip to content</w:t>
        </w:r>
      </w:hyperlink>
    </w:p>
    <w:p w:rsidR="006A3BE2" w:rsidRPr="006A3BE2" w:rsidRDefault="006A3BE2" w:rsidP="006A3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954405" cy="868045"/>
            <wp:effectExtent l="19050" t="0" r="0" b="0"/>
            <wp:docPr id="7" name="Picture 7" descr="Subscribe to The New Yorker">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ubscribe to The New Yorker">
                      <a:hlinkClick r:id="rId12" tgtFrame="&quot;_blank&quot;"/>
                    </pic:cNvPr>
                    <pic:cNvPicPr>
                      <a:picLocks noChangeAspect="1" noChangeArrowheads="1"/>
                    </pic:cNvPicPr>
                  </pic:nvPicPr>
                  <pic:blipFill>
                    <a:blip r:embed="rId13" cstate="print"/>
                    <a:srcRect/>
                    <a:stretch>
                      <a:fillRect/>
                    </a:stretch>
                  </pic:blipFill>
                  <pic:spPr bwMode="auto">
                    <a:xfrm>
                      <a:off x="0" y="0"/>
                      <a:ext cx="954405" cy="868045"/>
                    </a:xfrm>
                    <a:prstGeom prst="rect">
                      <a:avLst/>
                    </a:prstGeom>
                    <a:noFill/>
                    <a:ln w="9525">
                      <a:noFill/>
                      <a:miter lim="800000"/>
                      <a:headEnd/>
                      <a:tailEnd/>
                    </a:ln>
                  </pic:spPr>
                </pic:pic>
              </a:graphicData>
            </a:graphic>
          </wp:inline>
        </w:drawing>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pict/>
      </w:r>
      <w:hyperlink r:id="rId14" w:tgtFrame="_blank" w:tooltip="Subscribe to The New Yorker" w:history="1">
        <w:r w:rsidRPr="006A3BE2">
          <w:rPr>
            <w:rFonts w:ascii="Times New Roman" w:eastAsia="Times New Roman" w:hAnsi="Times New Roman" w:cs="Times New Roman"/>
            <w:b/>
            <w:bCs/>
            <w:color w:val="0000FF"/>
            <w:sz w:val="27"/>
            <w:szCs w:val="27"/>
            <w:u w:val="single"/>
          </w:rPr>
          <w:t>Subscribe to The New Yorker</w:t>
        </w:r>
      </w:hyperlink>
    </w:p>
    <w:p w:rsidR="006A3BE2" w:rsidRPr="006A3BE2" w:rsidRDefault="006A3BE2" w:rsidP="006A3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047115" cy="861695"/>
            <wp:effectExtent l="0" t="0" r="0" b="0"/>
            <wp:docPr id="9" name="Picture 9" descr="http://www.newyorker.com/images/ecom/failsafe/NYR_global_head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newyorker.com/images/ecom/failsafe/NYR_global_header.gif"/>
                    <pic:cNvPicPr>
                      <a:picLocks noChangeAspect="1" noChangeArrowheads="1"/>
                    </pic:cNvPicPr>
                  </pic:nvPicPr>
                  <pic:blipFill>
                    <a:blip r:embed="rId15" cstate="print"/>
                    <a:srcRect/>
                    <a:stretch>
                      <a:fillRect/>
                    </a:stretch>
                  </pic:blipFill>
                  <pic:spPr bwMode="auto">
                    <a:xfrm>
                      <a:off x="0" y="0"/>
                      <a:ext cx="1047115" cy="861695"/>
                    </a:xfrm>
                    <a:prstGeom prst="rect">
                      <a:avLst/>
                    </a:prstGeom>
                    <a:noFill/>
                    <a:ln w="9525">
                      <a:noFill/>
                      <a:miter lim="800000"/>
                      <a:headEnd/>
                      <a:tailEnd/>
                    </a:ln>
                  </pic:spPr>
                </pic:pic>
              </a:graphicData>
            </a:graphic>
          </wp:inline>
        </w:drawing>
      </w:r>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sz w:val="24"/>
          <w:szCs w:val="24"/>
        </w:rPr>
      </w:pPr>
      <w:hyperlink r:id="rId16" w:tgtFrame="_blank" w:history="1">
        <w:r w:rsidRPr="006A3BE2">
          <w:rPr>
            <w:rFonts w:ascii="Times New Roman" w:eastAsia="Times New Roman" w:hAnsi="Times New Roman" w:cs="Times New Roman"/>
            <w:color w:val="0000FF"/>
            <w:sz w:val="24"/>
            <w:szCs w:val="24"/>
            <w:u w:val="single"/>
          </w:rPr>
          <w:t>Subscribe</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hyperlink r:id="rId17" w:tooltip="home" w:history="1">
        <w:r w:rsidRPr="006A3BE2">
          <w:rPr>
            <w:rFonts w:ascii="Times New Roman" w:eastAsia="Times New Roman" w:hAnsi="Times New Roman" w:cs="Times New Roman"/>
            <w:color w:val="0000FF"/>
            <w:sz w:val="24"/>
            <w:szCs w:val="24"/>
            <w:u w:val="single"/>
          </w:rPr>
          <w:t>home</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8" w:tooltip="New Yorker magazine articles" w:history="1">
        <w:r w:rsidRPr="006A3BE2">
          <w:rPr>
            <w:rFonts w:ascii="Times New Roman" w:eastAsia="Times New Roman" w:hAnsi="Times New Roman" w:cs="Times New Roman"/>
            <w:color w:val="0000FF"/>
            <w:sz w:val="24"/>
            <w:szCs w:val="24"/>
            <w:u w:val="single"/>
          </w:rPr>
          <w:t>New Yorker magazine articles</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19" w:tooltip="Blogs" w:history="1">
        <w:r w:rsidRPr="006A3BE2">
          <w:rPr>
            <w:rFonts w:ascii="Times New Roman" w:eastAsia="Times New Roman" w:hAnsi="Times New Roman" w:cs="Times New Roman"/>
            <w:color w:val="0000FF"/>
            <w:sz w:val="24"/>
            <w:szCs w:val="24"/>
            <w:u w:val="single"/>
          </w:rPr>
          <w:t>Blogs</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0" w:tooltip="Audio &amp; Video" w:history="1">
        <w:r w:rsidRPr="006A3BE2">
          <w:rPr>
            <w:rFonts w:ascii="Times New Roman" w:eastAsia="Times New Roman" w:hAnsi="Times New Roman" w:cs="Times New Roman"/>
            <w:color w:val="0000FF"/>
            <w:sz w:val="24"/>
            <w:szCs w:val="24"/>
            <w:u w:val="single"/>
          </w:rPr>
          <w:t>Audio &amp; Video</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1" w:tooltip="Reviews of New York events: Goings on About Town " w:history="1">
        <w:r w:rsidRPr="006A3BE2">
          <w:rPr>
            <w:rFonts w:ascii="Times New Roman" w:eastAsia="Times New Roman" w:hAnsi="Times New Roman" w:cs="Times New Roman"/>
            <w:color w:val="0000FF"/>
            <w:sz w:val="24"/>
            <w:szCs w:val="24"/>
            <w:u w:val="single"/>
          </w:rPr>
          <w:t xml:space="preserve">Reviews of New York events: Goings on About Town </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2" w:tooltip="New Yorker Cartoons" w:history="1">
        <w:r w:rsidRPr="006A3BE2">
          <w:rPr>
            <w:rFonts w:ascii="Times New Roman" w:eastAsia="Times New Roman" w:hAnsi="Times New Roman" w:cs="Times New Roman"/>
            <w:color w:val="0000FF"/>
            <w:sz w:val="24"/>
            <w:szCs w:val="24"/>
            <w:u w:val="single"/>
          </w:rPr>
          <w:t>New Yorker Cartoons</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3" w:tooltip="New Yorker Topics" w:history="1">
        <w:r w:rsidRPr="006A3BE2">
          <w:rPr>
            <w:rFonts w:ascii="Times New Roman" w:eastAsia="Times New Roman" w:hAnsi="Times New Roman" w:cs="Times New Roman"/>
            <w:color w:val="0000FF"/>
            <w:sz w:val="24"/>
            <w:szCs w:val="24"/>
            <w:u w:val="single"/>
          </w:rPr>
          <w:t>New Yorker Topics</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4" w:tooltip="Complete New Yorker Archives and Digital Edition" w:history="1">
        <w:r w:rsidRPr="006A3BE2">
          <w:rPr>
            <w:rFonts w:ascii="Times New Roman" w:eastAsia="Times New Roman" w:hAnsi="Times New Roman" w:cs="Times New Roman"/>
            <w:color w:val="0000FF"/>
            <w:sz w:val="24"/>
            <w:szCs w:val="24"/>
            <w:u w:val="single"/>
          </w:rPr>
          <w:t>Complete New Yorker Archives and Digital Edition</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5" w:tooltip="reporting" w:history="1">
        <w:r w:rsidRPr="006A3BE2">
          <w:rPr>
            <w:rFonts w:ascii="Times New Roman" w:eastAsia="Times New Roman" w:hAnsi="Times New Roman" w:cs="Times New Roman"/>
            <w:color w:val="0000FF"/>
            <w:sz w:val="24"/>
            <w:szCs w:val="24"/>
            <w:u w:val="single"/>
          </w:rPr>
          <w:t>reporting</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6" w:tooltip="talk" w:history="1">
        <w:r w:rsidRPr="006A3BE2">
          <w:rPr>
            <w:rFonts w:ascii="Times New Roman" w:eastAsia="Times New Roman" w:hAnsi="Times New Roman" w:cs="Times New Roman"/>
            <w:color w:val="0000FF"/>
            <w:sz w:val="24"/>
            <w:szCs w:val="24"/>
            <w:u w:val="single"/>
          </w:rPr>
          <w:t>talk</w:t>
        </w:r>
      </w:hyperlink>
    </w:p>
    <w:p w:rsidR="006A3BE2" w:rsidRPr="006A3BE2" w:rsidRDefault="006A3BE2" w:rsidP="006A3BE2">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27" w:tooltip="fiction" w:history="1">
        <w:r w:rsidRPr="006A3BE2">
          <w:rPr>
            <w:rFonts w:ascii="Times New Roman" w:eastAsia="Times New Roman" w:hAnsi="Times New Roman" w:cs="Times New Roman"/>
            <w:color w:val="0000FF"/>
            <w:sz w:val="24"/>
            <w:szCs w:val="24"/>
            <w:u w:val="single"/>
          </w:rPr>
          <w:t>fiction</w:t>
        </w:r>
      </w:hyperlink>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v:rect id="_x0000_i1036" style="width:0;height:1.5pt" o:hralign="center" o:hrstd="t" o:hr="t" fillcolor="#a0a0a0" stroked="f"/>
        </w:pict>
      </w:r>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28" w:history="1">
        <w:r w:rsidRPr="006A3BE2">
          <w:rPr>
            <w:rFonts w:ascii="Times New Roman" w:eastAsia="Times New Roman" w:hAnsi="Times New Roman" w:cs="Times New Roman"/>
            <w:color w:val="0000FF"/>
            <w:sz w:val="24"/>
            <w:szCs w:val="24"/>
            <w:u w:val="single"/>
          </w:rPr>
          <w:t>News Desk</w:t>
        </w:r>
      </w:hyperlink>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29" w:history="1">
        <w:r w:rsidRPr="006A3BE2">
          <w:rPr>
            <w:rFonts w:ascii="Times New Roman" w:eastAsia="Times New Roman" w:hAnsi="Times New Roman" w:cs="Times New Roman"/>
            <w:color w:val="0000FF"/>
            <w:sz w:val="24"/>
            <w:szCs w:val="24"/>
            <w:u w:val="single"/>
          </w:rPr>
          <w:t>The Book Bench</w:t>
        </w:r>
      </w:hyperlink>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0" w:history="1">
        <w:r w:rsidRPr="006A3BE2">
          <w:rPr>
            <w:rFonts w:ascii="Times New Roman" w:eastAsia="Times New Roman" w:hAnsi="Times New Roman" w:cs="Times New Roman"/>
            <w:color w:val="0000FF"/>
            <w:sz w:val="24"/>
            <w:szCs w:val="24"/>
            <w:u w:val="single"/>
          </w:rPr>
          <w:t>Close Read</w:t>
        </w:r>
      </w:hyperlink>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1" w:history="1">
        <w:r w:rsidRPr="006A3BE2">
          <w:rPr>
            <w:rFonts w:ascii="Times New Roman" w:eastAsia="Times New Roman" w:hAnsi="Times New Roman" w:cs="Times New Roman"/>
            <w:color w:val="0000FF"/>
            <w:sz w:val="24"/>
            <w:szCs w:val="24"/>
            <w:u w:val="single"/>
          </w:rPr>
          <w:t>Photo Booth</w:t>
        </w:r>
      </w:hyperlink>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2" w:history="1">
        <w:proofErr w:type="spellStart"/>
        <w:r w:rsidRPr="006A3BE2">
          <w:rPr>
            <w:rFonts w:ascii="Times New Roman" w:eastAsia="Times New Roman" w:hAnsi="Times New Roman" w:cs="Times New Roman"/>
            <w:color w:val="0000FF"/>
            <w:sz w:val="24"/>
            <w:szCs w:val="24"/>
            <w:u w:val="single"/>
          </w:rPr>
          <w:t>Hendrik</w:t>
        </w:r>
        <w:proofErr w:type="spellEnd"/>
        <w:r w:rsidRPr="006A3BE2">
          <w:rPr>
            <w:rFonts w:ascii="Times New Roman" w:eastAsia="Times New Roman" w:hAnsi="Times New Roman" w:cs="Times New Roman"/>
            <w:color w:val="0000FF"/>
            <w:sz w:val="24"/>
            <w:szCs w:val="24"/>
            <w:u w:val="single"/>
          </w:rPr>
          <w:t xml:space="preserve"> Hertzberg</w:t>
        </w:r>
      </w:hyperlink>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3" w:history="1">
        <w:r w:rsidRPr="006A3BE2">
          <w:rPr>
            <w:rFonts w:ascii="Times New Roman" w:eastAsia="Times New Roman" w:hAnsi="Times New Roman" w:cs="Times New Roman"/>
            <w:color w:val="0000FF"/>
            <w:sz w:val="24"/>
            <w:szCs w:val="24"/>
            <w:u w:val="single"/>
          </w:rPr>
          <w:t xml:space="preserve">Susan </w:t>
        </w:r>
        <w:proofErr w:type="spellStart"/>
        <w:r w:rsidRPr="006A3BE2">
          <w:rPr>
            <w:rFonts w:ascii="Times New Roman" w:eastAsia="Times New Roman" w:hAnsi="Times New Roman" w:cs="Times New Roman"/>
            <w:color w:val="0000FF"/>
            <w:sz w:val="24"/>
            <w:szCs w:val="24"/>
            <w:u w:val="single"/>
          </w:rPr>
          <w:t>Orlean</w:t>
        </w:r>
        <w:proofErr w:type="spellEnd"/>
      </w:hyperlink>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4" w:history="1">
        <w:r w:rsidRPr="006A3BE2">
          <w:rPr>
            <w:rFonts w:ascii="Times New Roman" w:eastAsia="Times New Roman" w:hAnsi="Times New Roman" w:cs="Times New Roman"/>
            <w:color w:val="0000FF"/>
            <w:sz w:val="24"/>
            <w:szCs w:val="24"/>
            <w:u w:val="single"/>
          </w:rPr>
          <w:t>Letter from China</w:t>
        </w:r>
      </w:hyperlink>
    </w:p>
    <w:p w:rsidR="006A3BE2" w:rsidRPr="006A3BE2" w:rsidRDefault="006A3BE2" w:rsidP="006A3BE2">
      <w:pPr>
        <w:numPr>
          <w:ilvl w:val="0"/>
          <w:numId w:val="2"/>
        </w:numPr>
        <w:spacing w:before="100" w:beforeAutospacing="1" w:after="100" w:afterAutospacing="1" w:line="240" w:lineRule="auto"/>
        <w:rPr>
          <w:rFonts w:ascii="Times New Roman" w:eastAsia="Times New Roman" w:hAnsi="Times New Roman" w:cs="Times New Roman"/>
          <w:sz w:val="24"/>
          <w:szCs w:val="24"/>
        </w:rPr>
      </w:pPr>
      <w:hyperlink r:id="rId35" w:history="1">
        <w:r w:rsidRPr="006A3BE2">
          <w:rPr>
            <w:rFonts w:ascii="Times New Roman" w:eastAsia="Times New Roman" w:hAnsi="Times New Roman" w:cs="Times New Roman"/>
            <w:color w:val="0000FF"/>
            <w:sz w:val="24"/>
            <w:szCs w:val="24"/>
            <w:u w:val="single"/>
          </w:rPr>
          <w:t>THE FRONT ROW</w:t>
        </w:r>
      </w:hyperlink>
    </w:p>
    <w:p w:rsidR="006A3BE2" w:rsidRPr="006A3BE2" w:rsidRDefault="006A3BE2" w:rsidP="006A3BE2">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36" w:history="1">
        <w:r w:rsidRPr="006A3BE2">
          <w:rPr>
            <w:rFonts w:ascii="Times New Roman" w:eastAsia="Times New Roman" w:hAnsi="Times New Roman" w:cs="Times New Roman"/>
            <w:color w:val="0000FF"/>
            <w:sz w:val="24"/>
            <w:szCs w:val="24"/>
            <w:u w:val="single"/>
          </w:rPr>
          <w:t>The New Yorker</w:t>
        </w:r>
      </w:hyperlink>
      <w:r w:rsidRPr="006A3BE2">
        <w:rPr>
          <w:rFonts w:ascii="Times New Roman" w:eastAsia="Times New Roman" w:hAnsi="Times New Roman" w:cs="Times New Roman"/>
          <w:sz w:val="24"/>
          <w:szCs w:val="24"/>
        </w:rPr>
        <w:t xml:space="preserve"> </w:t>
      </w:r>
    </w:p>
    <w:p w:rsidR="006A3BE2" w:rsidRPr="006A3BE2" w:rsidRDefault="006A3BE2" w:rsidP="006A3BE2">
      <w:pPr>
        <w:numPr>
          <w:ilvl w:val="0"/>
          <w:numId w:val="3"/>
        </w:numPr>
        <w:spacing w:before="100" w:beforeAutospacing="1" w:after="100" w:afterAutospacing="1" w:line="240" w:lineRule="auto"/>
        <w:rPr>
          <w:rFonts w:ascii="Times New Roman" w:eastAsia="Times New Roman" w:hAnsi="Times New Roman" w:cs="Times New Roman"/>
          <w:sz w:val="24"/>
          <w:szCs w:val="24"/>
        </w:rPr>
      </w:pPr>
      <w:hyperlink r:id="rId37" w:history="1">
        <w:r w:rsidRPr="006A3BE2">
          <w:rPr>
            <w:rFonts w:ascii="Times New Roman" w:eastAsia="Times New Roman" w:hAnsi="Times New Roman" w:cs="Times New Roman"/>
            <w:color w:val="0000FF"/>
            <w:sz w:val="24"/>
            <w:szCs w:val="24"/>
            <w:u w:val="single"/>
          </w:rPr>
          <w:t>Online Only</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1"/>
        <w:rPr>
          <w:rFonts w:ascii="Times New Roman" w:eastAsia="Times New Roman" w:hAnsi="Times New Roman" w:cs="Times New Roman"/>
          <w:b/>
          <w:bCs/>
          <w:sz w:val="36"/>
          <w:szCs w:val="36"/>
        </w:rPr>
      </w:pPr>
      <w:hyperlink r:id="rId38" w:tooltip="Back Issues" w:history="1">
        <w:r w:rsidRPr="006A3BE2">
          <w:rPr>
            <w:rFonts w:ascii="Times New Roman" w:eastAsia="Times New Roman" w:hAnsi="Times New Roman" w:cs="Times New Roman"/>
            <w:b/>
            <w:bCs/>
            <w:color w:val="0000FF"/>
            <w:sz w:val="36"/>
            <w:szCs w:val="36"/>
            <w:u w:val="single"/>
          </w:rPr>
          <w:t>Back Issues</w:t>
        </w:r>
      </w:hyperlink>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Timely notes from The New Yorker’s archive.</w:t>
      </w:r>
    </w:p>
    <w:p w:rsidR="006A3BE2" w:rsidRPr="006A3BE2" w:rsidRDefault="006A3BE2" w:rsidP="006A3BE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hyperlink r:id="rId39" w:tooltip="previous post" w:history="1">
        <w:r w:rsidRPr="006A3BE2">
          <w:rPr>
            <w:rFonts w:ascii="Times New Roman" w:eastAsia="Times New Roman" w:hAnsi="Times New Roman" w:cs="Times New Roman"/>
            <w:color w:val="0000FF"/>
            <w:sz w:val="24"/>
            <w:szCs w:val="24"/>
            <w:u w:val="single"/>
          </w:rPr>
          <w:t xml:space="preserve">« </w:t>
        </w:r>
        <w:proofErr w:type="spellStart"/>
        <w:r w:rsidRPr="006A3BE2">
          <w:rPr>
            <w:rFonts w:ascii="Times New Roman" w:eastAsia="Times New Roman" w:hAnsi="Times New Roman" w:cs="Times New Roman"/>
            <w:color w:val="0000FF"/>
            <w:sz w:val="24"/>
            <w:szCs w:val="24"/>
            <w:u w:val="single"/>
          </w:rPr>
          <w:t>Sargent</w:t>
        </w:r>
        <w:proofErr w:type="spellEnd"/>
        <w:r w:rsidRPr="006A3BE2">
          <w:rPr>
            <w:rFonts w:ascii="Times New Roman" w:eastAsia="Times New Roman" w:hAnsi="Times New Roman" w:cs="Times New Roman"/>
            <w:color w:val="0000FF"/>
            <w:sz w:val="24"/>
            <w:szCs w:val="24"/>
            <w:u w:val="single"/>
          </w:rPr>
          <w:t xml:space="preserve"> Shriver on Napping</w:t>
        </w:r>
      </w:hyperlink>
    </w:p>
    <w:p w:rsidR="006A3BE2" w:rsidRPr="006A3BE2" w:rsidRDefault="006A3BE2" w:rsidP="006A3BE2">
      <w:pPr>
        <w:numPr>
          <w:ilvl w:val="0"/>
          <w:numId w:val="4"/>
        </w:numPr>
        <w:spacing w:before="100" w:beforeAutospacing="1" w:after="100" w:afterAutospacing="1" w:line="240" w:lineRule="auto"/>
        <w:rPr>
          <w:rFonts w:ascii="Times New Roman" w:eastAsia="Times New Roman" w:hAnsi="Times New Roman" w:cs="Times New Roman"/>
          <w:sz w:val="24"/>
          <w:szCs w:val="24"/>
        </w:rPr>
      </w:pPr>
      <w:hyperlink r:id="rId40" w:history="1">
        <w:r w:rsidRPr="006A3BE2">
          <w:rPr>
            <w:rFonts w:ascii="Times New Roman" w:eastAsia="Times New Roman" w:hAnsi="Times New Roman" w:cs="Times New Roman"/>
            <w:color w:val="0000FF"/>
            <w:sz w:val="24"/>
            <w:szCs w:val="24"/>
            <w:u w:val="single"/>
          </w:rPr>
          <w:t>Main</w:t>
        </w:r>
      </w:hyperlink>
    </w:p>
    <w:p w:rsidR="006A3BE2" w:rsidRPr="006A3BE2" w:rsidRDefault="006A3BE2" w:rsidP="006A3BE2">
      <w:pPr>
        <w:numPr>
          <w:ilvl w:val="0"/>
          <w:numId w:val="4"/>
        </w:numPr>
        <w:spacing w:before="100" w:beforeAutospacing="1" w:after="100" w:afterAutospacing="1" w:line="240" w:lineRule="auto"/>
        <w:rPr>
          <w:rFonts w:ascii="Times New Roman" w:eastAsia="Times New Roman" w:hAnsi="Times New Roman" w:cs="Times New Roman"/>
          <w:sz w:val="24"/>
          <w:szCs w:val="24"/>
        </w:rPr>
      </w:pPr>
      <w:hyperlink r:id="rId41" w:tooltip="next post" w:history="1">
        <w:r w:rsidRPr="006A3BE2">
          <w:rPr>
            <w:rFonts w:ascii="Times New Roman" w:eastAsia="Times New Roman" w:hAnsi="Times New Roman" w:cs="Times New Roman"/>
            <w:color w:val="0000FF"/>
            <w:sz w:val="24"/>
            <w:szCs w:val="24"/>
            <w:u w:val="single"/>
          </w:rPr>
          <w:t>The Rise of Gypsy Rose »</w:t>
        </w:r>
      </w:hyperlink>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January 20, 2011</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 xml:space="preserve">Postscript: James </w:t>
      </w:r>
      <w:proofErr w:type="spellStart"/>
      <w:r w:rsidRPr="006A3BE2">
        <w:rPr>
          <w:rFonts w:ascii="Times New Roman" w:eastAsia="Times New Roman" w:hAnsi="Times New Roman" w:cs="Times New Roman"/>
          <w:b/>
          <w:bCs/>
          <w:sz w:val="27"/>
          <w:szCs w:val="27"/>
        </w:rPr>
        <w:t>Acord</w:t>
      </w:r>
      <w:proofErr w:type="spellEnd"/>
      <w:r w:rsidRPr="006A3BE2">
        <w:rPr>
          <w:rFonts w:ascii="Times New Roman" w:eastAsia="Times New Roman" w:hAnsi="Times New Roman" w:cs="Times New Roman"/>
          <w:b/>
          <w:bCs/>
          <w:sz w:val="27"/>
          <w:szCs w:val="27"/>
        </w:rPr>
        <w:t>, Alchemist for the Nuclear Age</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Posted by </w:t>
      </w:r>
      <w:hyperlink r:id="rId42" w:tooltip="search site for content by Jon Michaud" w:history="1">
        <w:r w:rsidRPr="006A3BE2">
          <w:rPr>
            <w:rFonts w:ascii="Times New Roman" w:eastAsia="Times New Roman" w:hAnsi="Times New Roman" w:cs="Times New Roman"/>
            <w:i/>
            <w:iCs/>
            <w:color w:val="0000FF"/>
            <w:sz w:val="24"/>
            <w:szCs w:val="24"/>
            <w:u w:val="single"/>
          </w:rPr>
          <w:t>Jon Michaud</w:t>
        </w:r>
      </w:hyperlink>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219960" cy="3041650"/>
            <wp:effectExtent l="19050" t="0" r="8890" b="0"/>
            <wp:docPr id="14" name="Picture 14" descr="JamesLAcord_by_Arthur_S_Aubry.jp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JamesLAcord_by_Arthur_S_Aubry.jpg">
                      <a:hlinkClick r:id="rId43"/>
                    </pic:cNvPr>
                    <pic:cNvPicPr>
                      <a:picLocks noChangeAspect="1" noChangeArrowheads="1"/>
                    </pic:cNvPicPr>
                  </pic:nvPicPr>
                  <pic:blipFill>
                    <a:blip r:embed="rId44" cstate="print"/>
                    <a:srcRect/>
                    <a:stretch>
                      <a:fillRect/>
                    </a:stretch>
                  </pic:blipFill>
                  <pic:spPr bwMode="auto">
                    <a:xfrm>
                      <a:off x="0" y="0"/>
                      <a:ext cx="2219960" cy="3041650"/>
                    </a:xfrm>
                    <a:prstGeom prst="rect">
                      <a:avLst/>
                    </a:prstGeom>
                    <a:noFill/>
                    <a:ln w="9525">
                      <a:noFill/>
                      <a:miter lim="800000"/>
                      <a:headEnd/>
                      <a:tailEnd/>
                    </a:ln>
                  </pic:spPr>
                </pic:pic>
              </a:graphicData>
            </a:graphic>
          </wp:inline>
        </w:drawing>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Word reached our offices late last week that the artist James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w:t>
      </w:r>
      <w:hyperlink r:id="rId45" w:tgtFrame="_blank" w:history="1">
        <w:r w:rsidRPr="006A3BE2">
          <w:rPr>
            <w:rFonts w:ascii="Times New Roman" w:eastAsia="Times New Roman" w:hAnsi="Times New Roman" w:cs="Times New Roman"/>
            <w:color w:val="0000FF"/>
            <w:sz w:val="24"/>
            <w:szCs w:val="24"/>
            <w:u w:val="single"/>
          </w:rPr>
          <w:t>had died</w:t>
        </w:r>
      </w:hyperlink>
      <w:r w:rsidRPr="006A3BE2">
        <w:rPr>
          <w:rFonts w:ascii="Times New Roman" w:eastAsia="Times New Roman" w:hAnsi="Times New Roman" w:cs="Times New Roman"/>
          <w:sz w:val="24"/>
          <w:szCs w:val="24"/>
        </w:rPr>
        <w:t xml:space="preserve"> in Seattle, on January 9th, apparently by his own hand. Over his long career, which began when he was a teen-ager,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who was sixty-six, produced work using a wide variety of materials, including salt, granite, gold, silver, and steel, but he was perhaps best known for the decades he spent working with radioactive substances. An altar boy in his youth,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later spent time as a ranch hand in Nebraska, a stone carver in </w:t>
      </w:r>
      <w:proofErr w:type="spellStart"/>
      <w:r w:rsidRPr="006A3BE2">
        <w:rPr>
          <w:rFonts w:ascii="Times New Roman" w:eastAsia="Times New Roman" w:hAnsi="Times New Roman" w:cs="Times New Roman"/>
          <w:sz w:val="24"/>
          <w:szCs w:val="24"/>
        </w:rPr>
        <w:t>Barre</w:t>
      </w:r>
      <w:proofErr w:type="spellEnd"/>
      <w:r w:rsidRPr="006A3BE2">
        <w:rPr>
          <w:rFonts w:ascii="Times New Roman" w:eastAsia="Times New Roman" w:hAnsi="Times New Roman" w:cs="Times New Roman"/>
          <w:sz w:val="24"/>
          <w:szCs w:val="24"/>
        </w:rPr>
        <w:t xml:space="preserve">, Vermont, and an artist-in-residence in London, but he always returned to the Northwest. As a draughtsman, he was drawn to death and decay, creating studies of </w:t>
      </w:r>
      <w:proofErr w:type="spellStart"/>
      <w:r w:rsidRPr="006A3BE2">
        <w:rPr>
          <w:rFonts w:ascii="Times New Roman" w:eastAsia="Times New Roman" w:hAnsi="Times New Roman" w:cs="Times New Roman"/>
          <w:sz w:val="24"/>
          <w:szCs w:val="24"/>
        </w:rPr>
        <w:t>roadkill</w:t>
      </w:r>
      <w:proofErr w:type="spellEnd"/>
      <w:r w:rsidRPr="006A3BE2">
        <w:rPr>
          <w:rFonts w:ascii="Times New Roman" w:eastAsia="Times New Roman" w:hAnsi="Times New Roman" w:cs="Times New Roman"/>
          <w:sz w:val="24"/>
          <w:szCs w:val="24"/>
        </w:rPr>
        <w:t xml:space="preserve"> and other found corpses. At one time he also earned his living carving headstones. He was a skilled welder and a serious student of alchemy and nuclear science. In 1993, after a long campaign, he became the only individual in the United States to receive a Radioactive Materials </w:t>
      </w:r>
      <w:r w:rsidRPr="006A3BE2">
        <w:rPr>
          <w:rFonts w:ascii="Times New Roman" w:eastAsia="Times New Roman" w:hAnsi="Times New Roman" w:cs="Times New Roman"/>
          <w:sz w:val="24"/>
          <w:szCs w:val="24"/>
        </w:rPr>
        <w:lastRenderedPageBreak/>
        <w:t xml:space="preserve">License. (So pleased was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that he had the license number </w:t>
      </w:r>
      <w:hyperlink r:id="rId46" w:tgtFrame="_blank" w:history="1">
        <w:r w:rsidRPr="006A3BE2">
          <w:rPr>
            <w:rFonts w:ascii="Times New Roman" w:eastAsia="Times New Roman" w:hAnsi="Times New Roman" w:cs="Times New Roman"/>
            <w:color w:val="0000FF"/>
            <w:sz w:val="24"/>
            <w:szCs w:val="24"/>
            <w:u w:val="single"/>
          </w:rPr>
          <w:t>tattooed onto the back of his neck</w:t>
        </w:r>
      </w:hyperlink>
      <w:r w:rsidRPr="006A3BE2">
        <w:rPr>
          <w:rFonts w:ascii="Times New Roman" w:eastAsia="Times New Roman" w:hAnsi="Times New Roman" w:cs="Times New Roman"/>
          <w:sz w:val="24"/>
          <w:szCs w:val="24"/>
        </w:rPr>
        <w:t xml:space="preserve">.) Prior to receiving this permission,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had run into regulatory difficulties for working with large quantities of another radioactive substance: Mango Red Fiesta pottery, which contained uranium in its glaze. </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219960" cy="2212975"/>
            <wp:effectExtent l="19050" t="0" r="8890" b="0"/>
            <wp:docPr id="15" name="Picture 15" descr="MonstranceForAGreyHorse_Aubry.jpg">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onstranceForAGreyHorse_Aubry.jpg">
                      <a:hlinkClick r:id="rId47"/>
                    </pic:cNvPr>
                    <pic:cNvPicPr>
                      <a:picLocks noChangeAspect="1" noChangeArrowheads="1"/>
                    </pic:cNvPicPr>
                  </pic:nvPicPr>
                  <pic:blipFill>
                    <a:blip r:embed="rId48" cstate="print"/>
                    <a:srcRect/>
                    <a:stretch>
                      <a:fillRect/>
                    </a:stretch>
                  </pic:blipFill>
                  <pic:spPr bwMode="auto">
                    <a:xfrm>
                      <a:off x="0" y="0"/>
                      <a:ext cx="2219960" cy="2212975"/>
                    </a:xfrm>
                    <a:prstGeom prst="rect">
                      <a:avLst/>
                    </a:prstGeom>
                    <a:noFill/>
                    <a:ln w="9525">
                      <a:noFill/>
                      <a:miter lim="800000"/>
                      <a:headEnd/>
                      <a:tailEnd/>
                    </a:ln>
                  </pic:spPr>
                </pic:pic>
              </a:graphicData>
            </a:graphic>
          </wp:inline>
        </w:drawing>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was the subject of a forty-thousand-word Profile by Philip Schuyler, published in </w:t>
      </w:r>
      <w:r w:rsidRPr="006A3BE2">
        <w:rPr>
          <w:rFonts w:ascii="Times New Roman" w:eastAsia="Times New Roman" w:hAnsi="Times New Roman" w:cs="Times New Roman"/>
          <w:i/>
          <w:iCs/>
          <w:sz w:val="24"/>
          <w:szCs w:val="24"/>
        </w:rPr>
        <w:t>The New Yorker</w:t>
      </w:r>
      <w:r w:rsidRPr="006A3BE2">
        <w:rPr>
          <w:rFonts w:ascii="Times New Roman" w:eastAsia="Times New Roman" w:hAnsi="Times New Roman" w:cs="Times New Roman"/>
          <w:sz w:val="24"/>
          <w:szCs w:val="24"/>
        </w:rPr>
        <w:t xml:space="preserve"> in </w:t>
      </w:r>
      <w:hyperlink r:id="rId49" w:history="1">
        <w:r w:rsidRPr="006A3BE2">
          <w:rPr>
            <w:rFonts w:ascii="Times New Roman" w:eastAsia="Times New Roman" w:hAnsi="Times New Roman" w:cs="Times New Roman"/>
            <w:color w:val="0000FF"/>
            <w:sz w:val="24"/>
            <w:szCs w:val="24"/>
            <w:u w:val="single"/>
          </w:rPr>
          <w:t>two parts</w:t>
        </w:r>
      </w:hyperlink>
      <w:r w:rsidRPr="006A3BE2">
        <w:rPr>
          <w:rFonts w:ascii="Times New Roman" w:eastAsia="Times New Roman" w:hAnsi="Times New Roman" w:cs="Times New Roman"/>
          <w:sz w:val="24"/>
          <w:szCs w:val="24"/>
        </w:rPr>
        <w:t xml:space="preserve"> in 1991. The title of the article, “Moving to Richland,” refers to Richland, Washington, near the Hanford nuclear site, where the plutonium for the Fat Man atomic bomb was processed.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relocated there from Seattle around the time of Schuyler’s Profile in order to have easier access to radioactive materials produced at Hanford and in order to get to know the scientists and other workers employed on the site.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was inspired to create a series of reliquaries in which symbolic items from the nuclear age were housed in boxes </w:t>
      </w:r>
      <w:proofErr w:type="spellStart"/>
      <w:r w:rsidRPr="006A3BE2">
        <w:rPr>
          <w:rFonts w:ascii="Times New Roman" w:eastAsia="Times New Roman" w:hAnsi="Times New Roman" w:cs="Times New Roman"/>
          <w:sz w:val="24"/>
          <w:szCs w:val="24"/>
        </w:rPr>
        <w:t>modelled</w:t>
      </w:r>
      <w:proofErr w:type="spellEnd"/>
      <w:r w:rsidRPr="006A3BE2">
        <w:rPr>
          <w:rFonts w:ascii="Times New Roman" w:eastAsia="Times New Roman" w:hAnsi="Times New Roman" w:cs="Times New Roman"/>
          <w:sz w:val="24"/>
          <w:szCs w:val="24"/>
        </w:rPr>
        <w:t xml:space="preserve"> after the medieval reliquaries used to preserve sacred Christian objects. As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w:t>
      </w:r>
      <w:hyperlink r:id="rId50" w:tgtFrame="_blank" w:history="1">
        <w:r w:rsidRPr="006A3BE2">
          <w:rPr>
            <w:rFonts w:ascii="Times New Roman" w:eastAsia="Times New Roman" w:hAnsi="Times New Roman" w:cs="Times New Roman"/>
            <w:color w:val="0000FF"/>
            <w:sz w:val="24"/>
            <w:szCs w:val="24"/>
            <w:u w:val="single"/>
          </w:rPr>
          <w:t xml:space="preserve">told the </w:t>
        </w:r>
        <w:r w:rsidRPr="006A3BE2">
          <w:rPr>
            <w:rFonts w:ascii="Times New Roman" w:eastAsia="Times New Roman" w:hAnsi="Times New Roman" w:cs="Times New Roman"/>
            <w:i/>
            <w:iCs/>
            <w:color w:val="0000FF"/>
            <w:sz w:val="24"/>
            <w:szCs w:val="24"/>
            <w:u w:val="single"/>
          </w:rPr>
          <w:t>Guardian</w:t>
        </w:r>
      </w:hyperlink>
      <w:r w:rsidRPr="006A3BE2">
        <w:rPr>
          <w:rFonts w:ascii="Times New Roman" w:eastAsia="Times New Roman" w:hAnsi="Times New Roman" w:cs="Times New Roman"/>
          <w:sz w:val="24"/>
          <w:szCs w:val="24"/>
        </w:rPr>
        <w:t xml:space="preserve">, in 1999, “I can’t help feeling that today’s nuclear industry is not unlike the church of the 12th and 13th centuries. We have a priesthood living in remote areas, interacting only with each other. Yet these are the people who make decisions for you and me.” Another project conceived by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(but never executed) was to replace the nuclear warheads in Cold War arsenals with “</w:t>
      </w:r>
      <w:proofErr w:type="spellStart"/>
      <w:r w:rsidRPr="006A3BE2">
        <w:rPr>
          <w:rFonts w:ascii="Times New Roman" w:eastAsia="Times New Roman" w:hAnsi="Times New Roman" w:cs="Times New Roman"/>
          <w:sz w:val="24"/>
          <w:szCs w:val="24"/>
        </w:rPr>
        <w:t>artheads</w:t>
      </w:r>
      <w:proofErr w:type="spellEnd"/>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Schuyler says of his Profile, “I started out trying to capture Jim’s voice, and after working on it for a while I realized that he had captured mine.” Early in the first part of “Moving to Richland,” Schuyler quotes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at a gallery event discussing his reasons for working with such unlikely materials:</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The thing is, is like it or not, we’ve created tons and tons—thousands of tons—of radioactive material. The waste from the Manhattan Project is still with us, out at Hanford, and, one way or another, it’ll be with us for a long time. We’re talking about containing radioactive materials with half-lives that exceed our written history by thousands of years—plutonium, for instance, with a half-life of about twenty-five thousand years. And now we’ve got to deal with it, all of us, for the very survivability of the planet…. </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If we look back in the other direction, though, we do have art that dates from the Ice Age, thirty thousand years ago. In fact, I’ve often speculated that my shadowy, forgotten colleagues from </w:t>
      </w:r>
      <w:r w:rsidRPr="006A3BE2">
        <w:rPr>
          <w:rFonts w:ascii="Times New Roman" w:eastAsia="Times New Roman" w:hAnsi="Times New Roman" w:cs="Times New Roman"/>
          <w:sz w:val="24"/>
          <w:szCs w:val="24"/>
        </w:rPr>
        <w:lastRenderedPageBreak/>
        <w:t>long ago created these works of art out of enduring materials specifically to span the time, to outlast the individual short life of a human being, or even of the tribe or the society that created them. Some of these sculptures and paintings still speak to us today with an eloquence that we can all respond to, I think. So art is an answer. I’m not against words and mathematics, you know, but I’m not counting on them. The language of art may be the best way we have to let people know that this is bad stuff, and they’d better keep away.</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After learning of </w:t>
      </w:r>
      <w:proofErr w:type="spellStart"/>
      <w:r w:rsidRPr="006A3BE2">
        <w:rPr>
          <w:rFonts w:ascii="Times New Roman" w:eastAsia="Times New Roman" w:hAnsi="Times New Roman" w:cs="Times New Roman"/>
          <w:sz w:val="24"/>
          <w:szCs w:val="24"/>
        </w:rPr>
        <w:t>Acord’s</w:t>
      </w:r>
      <w:proofErr w:type="spellEnd"/>
      <w:r w:rsidRPr="006A3BE2">
        <w:rPr>
          <w:rFonts w:ascii="Times New Roman" w:eastAsia="Times New Roman" w:hAnsi="Times New Roman" w:cs="Times New Roman"/>
          <w:sz w:val="24"/>
          <w:szCs w:val="24"/>
        </w:rPr>
        <w:t xml:space="preserve"> death, I wrote to Schuyler, who lives in Seattle and had been friends with the artist for forty years. He replied with some thoughts on </w:t>
      </w:r>
      <w:proofErr w:type="spellStart"/>
      <w:r w:rsidRPr="006A3BE2">
        <w:rPr>
          <w:rFonts w:ascii="Times New Roman" w:eastAsia="Times New Roman" w:hAnsi="Times New Roman" w:cs="Times New Roman"/>
          <w:sz w:val="24"/>
          <w:szCs w:val="24"/>
        </w:rPr>
        <w:t>Acord’s</w:t>
      </w:r>
      <w:proofErr w:type="spellEnd"/>
      <w:r w:rsidRPr="006A3BE2">
        <w:rPr>
          <w:rFonts w:ascii="Times New Roman" w:eastAsia="Times New Roman" w:hAnsi="Times New Roman" w:cs="Times New Roman"/>
          <w:sz w:val="24"/>
          <w:szCs w:val="24"/>
        </w:rPr>
        <w:t xml:space="preserve"> life since the Profile was published:</w:t>
      </w:r>
    </w:p>
    <w:p w:rsidR="006A3BE2" w:rsidRPr="006A3BE2" w:rsidRDefault="006A3BE2" w:rsidP="006A3BE2">
      <w:pPr>
        <w:spacing w:after="10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An obvious question is, why now? The why is actually not so difficult. Jim had been flirting with death in one way or another for as long as I knew him. In recent years, he had been in poor health, living in an SRO in conditions more appropriate to a Joseph Mitchell piece than one by Peter </w:t>
      </w:r>
      <w:proofErr w:type="spellStart"/>
      <w:r w:rsidRPr="006A3BE2">
        <w:rPr>
          <w:rFonts w:ascii="Times New Roman" w:eastAsia="Times New Roman" w:hAnsi="Times New Roman" w:cs="Times New Roman"/>
          <w:sz w:val="24"/>
          <w:szCs w:val="24"/>
        </w:rPr>
        <w:t>Schjeldahl</w:t>
      </w:r>
      <w:proofErr w:type="spellEnd"/>
      <w:r w:rsidRPr="006A3BE2">
        <w:rPr>
          <w:rFonts w:ascii="Times New Roman" w:eastAsia="Times New Roman" w:hAnsi="Times New Roman" w:cs="Times New Roman"/>
          <w:sz w:val="24"/>
          <w:szCs w:val="24"/>
        </w:rPr>
        <w:t xml:space="preserve">. And yet he had a circle of friends in Seattle whom he saw on a regular basis, and he had a wide circle of admirers around the world. Three of his reliquaries, produced within the past five years or so, are currently touring the world. He had been a featured speaker at a conference in Barcelona last spring, invited by some mid-career British art stars who had been influenced by his residency at Imperial College in London. He was gearing up to finish Reliquary for Two Hands, which he had begun in </w:t>
      </w:r>
      <w:proofErr w:type="spellStart"/>
      <w:r w:rsidRPr="006A3BE2">
        <w:rPr>
          <w:rFonts w:ascii="Times New Roman" w:eastAsia="Times New Roman" w:hAnsi="Times New Roman" w:cs="Times New Roman"/>
          <w:sz w:val="24"/>
          <w:szCs w:val="24"/>
        </w:rPr>
        <w:t>Barre</w:t>
      </w:r>
      <w:proofErr w:type="spellEnd"/>
      <w:r w:rsidRPr="006A3BE2">
        <w:rPr>
          <w:rFonts w:ascii="Times New Roman" w:eastAsia="Times New Roman" w:hAnsi="Times New Roman" w:cs="Times New Roman"/>
          <w:sz w:val="24"/>
          <w:szCs w:val="24"/>
        </w:rPr>
        <w:t xml:space="preserve"> 30 years ago. More important, he had designed something new and dramatically different from his earlier sculpture, and he had made arrangements with a skilled metal worker to help him with the fabrication. But fame and notoriety were not the goal. All of these efforts were in the service of a greater vision, the idea that art could not only serve humanity, it could save the world.</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Schuyler pointed me to </w:t>
      </w:r>
      <w:hyperlink r:id="rId51" w:tgtFrame="_blank" w:history="1">
        <w:r w:rsidRPr="006A3BE2">
          <w:rPr>
            <w:rFonts w:ascii="Times New Roman" w:eastAsia="Times New Roman" w:hAnsi="Times New Roman" w:cs="Times New Roman"/>
            <w:color w:val="0000FF"/>
            <w:sz w:val="24"/>
            <w:szCs w:val="24"/>
            <w:u w:val="single"/>
          </w:rPr>
          <w:t>a Web site</w:t>
        </w:r>
      </w:hyperlink>
      <w:r w:rsidRPr="006A3BE2">
        <w:rPr>
          <w:rFonts w:ascii="Times New Roman" w:eastAsia="Times New Roman" w:hAnsi="Times New Roman" w:cs="Times New Roman"/>
          <w:sz w:val="24"/>
          <w:szCs w:val="24"/>
        </w:rPr>
        <w:t xml:space="preserve"> created by Janet and Edward Galore where friends of </w:t>
      </w:r>
      <w:proofErr w:type="spellStart"/>
      <w:r w:rsidRPr="006A3BE2">
        <w:rPr>
          <w:rFonts w:ascii="Times New Roman" w:eastAsia="Times New Roman" w:hAnsi="Times New Roman" w:cs="Times New Roman"/>
          <w:sz w:val="24"/>
          <w:szCs w:val="24"/>
        </w:rPr>
        <w:t>Acord’s</w:t>
      </w:r>
      <w:proofErr w:type="spellEnd"/>
      <w:r w:rsidRPr="006A3BE2">
        <w:rPr>
          <w:rFonts w:ascii="Times New Roman" w:eastAsia="Times New Roman" w:hAnsi="Times New Roman" w:cs="Times New Roman"/>
          <w:sz w:val="24"/>
          <w:szCs w:val="24"/>
        </w:rPr>
        <w:t xml:space="preserve"> have been posting memories of him as well as photographs of his work. I spoke with the </w:t>
      </w:r>
      <w:proofErr w:type="spellStart"/>
      <w:r w:rsidRPr="006A3BE2">
        <w:rPr>
          <w:rFonts w:ascii="Times New Roman" w:eastAsia="Times New Roman" w:hAnsi="Times New Roman" w:cs="Times New Roman"/>
          <w:sz w:val="24"/>
          <w:szCs w:val="24"/>
        </w:rPr>
        <w:t>Galores</w:t>
      </w:r>
      <w:proofErr w:type="spellEnd"/>
      <w:r w:rsidRPr="006A3BE2">
        <w:rPr>
          <w:rFonts w:ascii="Times New Roman" w:eastAsia="Times New Roman" w:hAnsi="Times New Roman" w:cs="Times New Roman"/>
          <w:sz w:val="24"/>
          <w:szCs w:val="24"/>
        </w:rPr>
        <w:t xml:space="preserve"> and with another Seattle artist, Charles </w:t>
      </w:r>
      <w:proofErr w:type="spellStart"/>
      <w:r w:rsidRPr="006A3BE2">
        <w:rPr>
          <w:rFonts w:ascii="Times New Roman" w:eastAsia="Times New Roman" w:hAnsi="Times New Roman" w:cs="Times New Roman"/>
          <w:sz w:val="24"/>
          <w:szCs w:val="24"/>
        </w:rPr>
        <w:t>Krafft</w:t>
      </w:r>
      <w:proofErr w:type="spellEnd"/>
      <w:r w:rsidRPr="006A3BE2">
        <w:rPr>
          <w:rFonts w:ascii="Times New Roman" w:eastAsia="Times New Roman" w:hAnsi="Times New Roman" w:cs="Times New Roman"/>
          <w:sz w:val="24"/>
          <w:szCs w:val="24"/>
        </w:rPr>
        <w:t xml:space="preserve">, who knew </w:t>
      </w: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and they all pointed to a passage in Schuyler’s Profile that captured the essence of the man:</w:t>
      </w:r>
    </w:p>
    <w:p w:rsidR="006A3BE2" w:rsidRPr="006A3BE2" w:rsidRDefault="006A3BE2" w:rsidP="006A3BE2">
      <w:pPr>
        <w:spacing w:after="100" w:line="240" w:lineRule="auto"/>
        <w:rPr>
          <w:rFonts w:ascii="Times New Roman" w:eastAsia="Times New Roman" w:hAnsi="Times New Roman" w:cs="Times New Roman"/>
          <w:sz w:val="24"/>
          <w:szCs w:val="24"/>
        </w:rPr>
      </w:pPr>
      <w:proofErr w:type="spellStart"/>
      <w:r w:rsidRPr="006A3BE2">
        <w:rPr>
          <w:rFonts w:ascii="Times New Roman" w:eastAsia="Times New Roman" w:hAnsi="Times New Roman" w:cs="Times New Roman"/>
          <w:sz w:val="24"/>
          <w:szCs w:val="24"/>
        </w:rPr>
        <w:t>Acord</w:t>
      </w:r>
      <w:proofErr w:type="spellEnd"/>
      <w:r w:rsidRPr="006A3BE2">
        <w:rPr>
          <w:rFonts w:ascii="Times New Roman" w:eastAsia="Times New Roman" w:hAnsi="Times New Roman" w:cs="Times New Roman"/>
          <w:sz w:val="24"/>
          <w:szCs w:val="24"/>
        </w:rPr>
        <w:t xml:space="preserve"> recognized that the idea of transmutation, central to alchemy, was equally applicable to radioactivity and also to sculpture, both of which involve the mysterious transformation of elemental materials. In addition, alchemy provided a moral underpinning for all his work. “The base man who desired only for wealth would always fail,” he said. “The higher adepts, the true alchemists, knew that what they were really transforming was themselves. The real lead was in their own hearts, and only through purity of motivation could they transform that lead into gold.”</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The </w:t>
      </w:r>
      <w:hyperlink r:id="rId52" w:anchor="folio=059" w:history="1">
        <w:r w:rsidRPr="006A3BE2">
          <w:rPr>
            <w:rFonts w:ascii="Times New Roman" w:eastAsia="Times New Roman" w:hAnsi="Times New Roman" w:cs="Times New Roman"/>
            <w:color w:val="0000FF"/>
            <w:sz w:val="24"/>
            <w:szCs w:val="24"/>
            <w:u w:val="single"/>
          </w:rPr>
          <w:t>first part</w:t>
        </w:r>
      </w:hyperlink>
      <w:r w:rsidRPr="006A3BE2">
        <w:rPr>
          <w:rFonts w:ascii="Times New Roman" w:eastAsia="Times New Roman" w:hAnsi="Times New Roman" w:cs="Times New Roman"/>
          <w:sz w:val="24"/>
          <w:szCs w:val="24"/>
        </w:rPr>
        <w:t xml:space="preserve"> of “Moving to Richland” will be made available to all readers for one week. The </w:t>
      </w:r>
      <w:hyperlink r:id="rId53" w:history="1">
        <w:r w:rsidRPr="006A3BE2">
          <w:rPr>
            <w:rFonts w:ascii="Times New Roman" w:eastAsia="Times New Roman" w:hAnsi="Times New Roman" w:cs="Times New Roman"/>
            <w:color w:val="0000FF"/>
            <w:sz w:val="24"/>
            <w:szCs w:val="24"/>
            <w:u w:val="single"/>
          </w:rPr>
          <w:t>second part</w:t>
        </w:r>
      </w:hyperlink>
      <w:r w:rsidRPr="006A3BE2">
        <w:rPr>
          <w:rFonts w:ascii="Times New Roman" w:eastAsia="Times New Roman" w:hAnsi="Times New Roman" w:cs="Times New Roman"/>
          <w:sz w:val="24"/>
          <w:szCs w:val="24"/>
        </w:rPr>
        <w:t xml:space="preserve">—and the complete archives of </w:t>
      </w:r>
      <w:r w:rsidRPr="006A3BE2">
        <w:rPr>
          <w:rFonts w:ascii="Times New Roman" w:eastAsia="Times New Roman" w:hAnsi="Times New Roman" w:cs="Times New Roman"/>
          <w:i/>
          <w:iCs/>
          <w:sz w:val="24"/>
          <w:szCs w:val="24"/>
        </w:rPr>
        <w:t>The New Yorker</w:t>
      </w:r>
      <w:r w:rsidRPr="006A3BE2">
        <w:rPr>
          <w:rFonts w:ascii="Times New Roman" w:eastAsia="Times New Roman" w:hAnsi="Times New Roman" w:cs="Times New Roman"/>
          <w:sz w:val="24"/>
          <w:szCs w:val="24"/>
        </w:rPr>
        <w:t xml:space="preserve">, back to 1925—is available to subscribers. Non-subscribers can purchase the </w:t>
      </w:r>
      <w:hyperlink r:id="rId54" w:history="1">
        <w:r w:rsidRPr="006A3BE2">
          <w:rPr>
            <w:rFonts w:ascii="Times New Roman" w:eastAsia="Times New Roman" w:hAnsi="Times New Roman" w:cs="Times New Roman"/>
            <w:color w:val="0000FF"/>
            <w:sz w:val="24"/>
            <w:szCs w:val="24"/>
            <w:u w:val="single"/>
          </w:rPr>
          <w:t>individual issue</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i/>
          <w:iCs/>
          <w:sz w:val="24"/>
          <w:szCs w:val="24"/>
        </w:rPr>
        <w:t xml:space="preserve">Photograph of James </w:t>
      </w:r>
      <w:proofErr w:type="spellStart"/>
      <w:r w:rsidRPr="006A3BE2">
        <w:rPr>
          <w:rFonts w:ascii="Times New Roman" w:eastAsia="Times New Roman" w:hAnsi="Times New Roman" w:cs="Times New Roman"/>
          <w:i/>
          <w:iCs/>
          <w:sz w:val="24"/>
          <w:szCs w:val="24"/>
        </w:rPr>
        <w:t>Acord</w:t>
      </w:r>
      <w:proofErr w:type="spellEnd"/>
      <w:r w:rsidRPr="006A3BE2">
        <w:rPr>
          <w:rFonts w:ascii="Times New Roman" w:eastAsia="Times New Roman" w:hAnsi="Times New Roman" w:cs="Times New Roman"/>
          <w:i/>
          <w:iCs/>
          <w:sz w:val="24"/>
          <w:szCs w:val="24"/>
        </w:rPr>
        <w:t xml:space="preserve"> by Arthur S. </w:t>
      </w:r>
      <w:proofErr w:type="spellStart"/>
      <w:r w:rsidRPr="006A3BE2">
        <w:rPr>
          <w:rFonts w:ascii="Times New Roman" w:eastAsia="Times New Roman" w:hAnsi="Times New Roman" w:cs="Times New Roman"/>
          <w:i/>
          <w:iCs/>
          <w:sz w:val="24"/>
          <w:szCs w:val="24"/>
        </w:rPr>
        <w:t>Aubry</w:t>
      </w:r>
      <w:proofErr w:type="spellEnd"/>
      <w:r w:rsidRPr="006A3BE2">
        <w:rPr>
          <w:rFonts w:ascii="Times New Roman" w:eastAsia="Times New Roman" w:hAnsi="Times New Roman" w:cs="Times New Roman"/>
          <w:i/>
          <w:iCs/>
          <w:sz w:val="24"/>
          <w:szCs w:val="24"/>
        </w:rPr>
        <w:t xml:space="preserve">; photograph of </w:t>
      </w:r>
      <w:proofErr w:type="spellStart"/>
      <w:r w:rsidRPr="006A3BE2">
        <w:rPr>
          <w:rFonts w:ascii="Times New Roman" w:eastAsia="Times New Roman" w:hAnsi="Times New Roman" w:cs="Times New Roman"/>
          <w:i/>
          <w:iCs/>
          <w:sz w:val="24"/>
          <w:szCs w:val="24"/>
        </w:rPr>
        <w:t>Acord’s</w:t>
      </w:r>
      <w:proofErr w:type="spellEnd"/>
      <w:r w:rsidRPr="006A3BE2">
        <w:rPr>
          <w:rFonts w:ascii="Times New Roman" w:eastAsia="Times New Roman" w:hAnsi="Times New Roman" w:cs="Times New Roman"/>
          <w:i/>
          <w:iCs/>
          <w:sz w:val="24"/>
          <w:szCs w:val="24"/>
        </w:rPr>
        <w:t xml:space="preserve"> “Monstrance for a Gray Horse” by </w:t>
      </w:r>
      <w:hyperlink r:id="rId55" w:tgtFrame="_blank" w:history="1">
        <w:r w:rsidRPr="006A3BE2">
          <w:rPr>
            <w:rFonts w:ascii="Times New Roman" w:eastAsia="Times New Roman" w:hAnsi="Times New Roman" w:cs="Times New Roman"/>
            <w:i/>
            <w:iCs/>
            <w:color w:val="0000FF"/>
            <w:sz w:val="24"/>
            <w:szCs w:val="24"/>
            <w:u w:val="single"/>
          </w:rPr>
          <w:t xml:space="preserve">Benjamin </w:t>
        </w:r>
        <w:proofErr w:type="spellStart"/>
        <w:r w:rsidRPr="006A3BE2">
          <w:rPr>
            <w:rFonts w:ascii="Times New Roman" w:eastAsia="Times New Roman" w:hAnsi="Times New Roman" w:cs="Times New Roman"/>
            <w:i/>
            <w:iCs/>
            <w:color w:val="0000FF"/>
            <w:sz w:val="24"/>
            <w:szCs w:val="24"/>
            <w:u w:val="single"/>
          </w:rPr>
          <w:t>Benschneider</w:t>
        </w:r>
        <w:proofErr w:type="spellEnd"/>
      </w:hyperlink>
      <w:r w:rsidRPr="006A3BE2">
        <w:rPr>
          <w:rFonts w:ascii="Times New Roman" w:eastAsia="Times New Roman" w:hAnsi="Times New Roman" w:cs="Times New Roman"/>
          <w:i/>
          <w:iCs/>
          <w:sz w:val="24"/>
          <w:szCs w:val="24"/>
        </w:rPr>
        <w:t>.</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i/>
          <w:iCs/>
          <w:sz w:val="24"/>
          <w:szCs w:val="24"/>
        </w:rPr>
        <w:t xml:space="preserve">Any favorite New Yorker articles come to mind? </w:t>
      </w:r>
      <w:hyperlink r:id="rId56" w:tgtFrame="_blank" w:history="1">
        <w:r w:rsidRPr="006A3BE2">
          <w:rPr>
            <w:rFonts w:ascii="Times New Roman" w:eastAsia="Times New Roman" w:hAnsi="Times New Roman" w:cs="Times New Roman"/>
            <w:i/>
            <w:iCs/>
            <w:color w:val="0000FF"/>
            <w:sz w:val="24"/>
            <w:szCs w:val="24"/>
            <w:u w:val="single"/>
          </w:rPr>
          <w:t>Send us an e-mail</w:t>
        </w:r>
      </w:hyperlink>
      <w:r w:rsidRPr="006A3BE2">
        <w:rPr>
          <w:rFonts w:ascii="Times New Roman" w:eastAsia="Times New Roman" w:hAnsi="Times New Roman" w:cs="Times New Roman"/>
          <w:i/>
          <w:iCs/>
          <w:sz w:val="24"/>
          <w:szCs w:val="24"/>
        </w:rPr>
        <w:t>.</w:t>
      </w:r>
    </w:p>
    <w:p w:rsidR="006A3BE2" w:rsidRPr="006A3BE2" w:rsidRDefault="006A3BE2" w:rsidP="006A3BE2">
      <w:pPr>
        <w:spacing w:before="100" w:beforeAutospacing="1" w:after="100" w:afterAutospacing="1" w:line="240" w:lineRule="auto"/>
        <w:outlineLvl w:val="3"/>
        <w:rPr>
          <w:rFonts w:ascii="Times New Roman" w:eastAsia="Times New Roman" w:hAnsi="Times New Roman" w:cs="Times New Roman"/>
          <w:b/>
          <w:bCs/>
          <w:sz w:val="24"/>
          <w:szCs w:val="24"/>
        </w:rPr>
      </w:pPr>
      <w:r w:rsidRPr="006A3BE2">
        <w:rPr>
          <w:rFonts w:ascii="Times New Roman" w:eastAsia="Times New Roman" w:hAnsi="Times New Roman" w:cs="Times New Roman"/>
          <w:b/>
          <w:bCs/>
          <w:sz w:val="24"/>
          <w:szCs w:val="24"/>
        </w:rPr>
        <w:lastRenderedPageBreak/>
        <w:t>Keywords</w:t>
      </w:r>
    </w:p>
    <w:p w:rsidR="006A3BE2" w:rsidRPr="006A3BE2" w:rsidRDefault="006A3BE2" w:rsidP="006A3BE2">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57" w:tooltip="search site for &quot;Hanford Nuclear Site&quot;" w:history="1">
        <w:r w:rsidRPr="006A3BE2">
          <w:rPr>
            <w:rFonts w:ascii="Times New Roman" w:eastAsia="Times New Roman" w:hAnsi="Times New Roman" w:cs="Times New Roman"/>
            <w:color w:val="0000FF"/>
            <w:sz w:val="24"/>
            <w:szCs w:val="24"/>
            <w:u w:val="single"/>
          </w:rPr>
          <w:t>Hanford Nuclear Site</w:t>
        </w:r>
      </w:hyperlink>
      <w:r w:rsidRPr="006A3BE2">
        <w:rPr>
          <w:rFonts w:ascii="Times New Roman" w:eastAsia="Times New Roman" w:hAnsi="Times New Roman" w:cs="Times New Roman"/>
          <w:sz w:val="24"/>
          <w:szCs w:val="24"/>
        </w:rPr>
        <w:t>;</w:t>
      </w:r>
    </w:p>
    <w:p w:rsidR="006A3BE2" w:rsidRPr="006A3BE2" w:rsidRDefault="006A3BE2" w:rsidP="006A3BE2">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58" w:tooltip="search site for &quot;James Acord&quot;" w:history="1">
        <w:r w:rsidRPr="006A3BE2">
          <w:rPr>
            <w:rFonts w:ascii="Times New Roman" w:eastAsia="Times New Roman" w:hAnsi="Times New Roman" w:cs="Times New Roman"/>
            <w:color w:val="0000FF"/>
            <w:sz w:val="24"/>
            <w:szCs w:val="24"/>
            <w:u w:val="single"/>
          </w:rPr>
          <w:t xml:space="preserve">James </w:t>
        </w:r>
        <w:proofErr w:type="spellStart"/>
        <w:r w:rsidRPr="006A3BE2">
          <w:rPr>
            <w:rFonts w:ascii="Times New Roman" w:eastAsia="Times New Roman" w:hAnsi="Times New Roman" w:cs="Times New Roman"/>
            <w:color w:val="0000FF"/>
            <w:sz w:val="24"/>
            <w:szCs w:val="24"/>
            <w:u w:val="single"/>
          </w:rPr>
          <w:t>Acord</w:t>
        </w:r>
        <w:proofErr w:type="spellEnd"/>
      </w:hyperlink>
      <w:r w:rsidRPr="006A3BE2">
        <w:rPr>
          <w:rFonts w:ascii="Times New Roman" w:eastAsia="Times New Roman" w:hAnsi="Times New Roman" w:cs="Times New Roman"/>
          <w:sz w:val="24"/>
          <w:szCs w:val="24"/>
        </w:rPr>
        <w:t>;</w:t>
      </w:r>
    </w:p>
    <w:p w:rsidR="006A3BE2" w:rsidRPr="006A3BE2" w:rsidRDefault="006A3BE2" w:rsidP="006A3BE2">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59" w:tooltip="search site for &quot;Philip Schuyler&quot;" w:history="1">
        <w:r w:rsidRPr="006A3BE2">
          <w:rPr>
            <w:rFonts w:ascii="Times New Roman" w:eastAsia="Times New Roman" w:hAnsi="Times New Roman" w:cs="Times New Roman"/>
            <w:color w:val="0000FF"/>
            <w:sz w:val="24"/>
            <w:szCs w:val="24"/>
            <w:u w:val="single"/>
          </w:rPr>
          <w:t>Philip Schuyler</w:t>
        </w:r>
      </w:hyperlink>
      <w:r w:rsidRPr="006A3BE2">
        <w:rPr>
          <w:rFonts w:ascii="Times New Roman" w:eastAsia="Times New Roman" w:hAnsi="Times New Roman" w:cs="Times New Roman"/>
          <w:sz w:val="24"/>
          <w:szCs w:val="24"/>
        </w:rPr>
        <w:t>;</w:t>
      </w:r>
    </w:p>
    <w:p w:rsidR="006A3BE2" w:rsidRPr="006A3BE2" w:rsidRDefault="006A3BE2" w:rsidP="006A3BE2">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60" w:tooltip="search site for &quot;art&quot;" w:history="1">
        <w:r w:rsidRPr="006A3BE2">
          <w:rPr>
            <w:rFonts w:ascii="Times New Roman" w:eastAsia="Times New Roman" w:hAnsi="Times New Roman" w:cs="Times New Roman"/>
            <w:color w:val="0000FF"/>
            <w:sz w:val="24"/>
            <w:szCs w:val="24"/>
            <w:u w:val="single"/>
          </w:rPr>
          <w:t>art</w:t>
        </w:r>
      </w:hyperlink>
      <w:r w:rsidRPr="006A3BE2">
        <w:rPr>
          <w:rFonts w:ascii="Times New Roman" w:eastAsia="Times New Roman" w:hAnsi="Times New Roman" w:cs="Times New Roman"/>
          <w:sz w:val="24"/>
          <w:szCs w:val="24"/>
        </w:rPr>
        <w:t>;</w:t>
      </w:r>
    </w:p>
    <w:p w:rsidR="006A3BE2" w:rsidRPr="006A3BE2" w:rsidRDefault="006A3BE2" w:rsidP="006A3BE2">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61" w:tooltip="search site for &quot;radiation&quot;" w:history="1">
        <w:r w:rsidRPr="006A3BE2">
          <w:rPr>
            <w:rFonts w:ascii="Times New Roman" w:eastAsia="Times New Roman" w:hAnsi="Times New Roman" w:cs="Times New Roman"/>
            <w:color w:val="0000FF"/>
            <w:sz w:val="24"/>
            <w:szCs w:val="24"/>
            <w:u w:val="single"/>
          </w:rPr>
          <w:t>radiation</w:t>
        </w:r>
      </w:hyperlink>
      <w:r w:rsidRPr="006A3BE2">
        <w:rPr>
          <w:rFonts w:ascii="Times New Roman" w:eastAsia="Times New Roman" w:hAnsi="Times New Roman" w:cs="Times New Roman"/>
          <w:sz w:val="24"/>
          <w:szCs w:val="24"/>
        </w:rPr>
        <w:t>;</w:t>
      </w:r>
    </w:p>
    <w:p w:rsidR="006A3BE2" w:rsidRPr="006A3BE2" w:rsidRDefault="006A3BE2" w:rsidP="006A3BE2">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62" w:tooltip="search site for &quot;sculptors&quot;" w:history="1">
        <w:r w:rsidRPr="006A3BE2">
          <w:rPr>
            <w:rFonts w:ascii="Times New Roman" w:eastAsia="Times New Roman" w:hAnsi="Times New Roman" w:cs="Times New Roman"/>
            <w:color w:val="0000FF"/>
            <w:sz w:val="24"/>
            <w:szCs w:val="24"/>
            <w:u w:val="single"/>
          </w:rPr>
          <w:t>sculptors</w:t>
        </w:r>
      </w:hyperlink>
    </w:p>
    <w:p w:rsidR="006A3BE2" w:rsidRPr="006A3BE2" w:rsidRDefault="006A3BE2" w:rsidP="006A3BE2">
      <w:pPr>
        <w:spacing w:before="100" w:beforeAutospacing="1" w:after="100" w:afterAutospacing="1" w:line="240" w:lineRule="auto"/>
        <w:outlineLvl w:val="3"/>
        <w:rPr>
          <w:rFonts w:ascii="Times New Roman" w:eastAsia="Times New Roman" w:hAnsi="Times New Roman" w:cs="Times New Roman"/>
          <w:b/>
          <w:bCs/>
          <w:sz w:val="24"/>
          <w:szCs w:val="24"/>
        </w:rPr>
      </w:pPr>
      <w:r w:rsidRPr="006A3BE2">
        <w:rPr>
          <w:rFonts w:ascii="Times New Roman" w:eastAsia="Times New Roman" w:hAnsi="Times New Roman" w:cs="Times New Roman"/>
          <w:b/>
          <w:bCs/>
          <w:sz w:val="24"/>
          <w:szCs w:val="24"/>
        </w:rPr>
        <w:t>POSTED IN</w:t>
      </w:r>
    </w:p>
    <w:p w:rsidR="006A3BE2" w:rsidRPr="006A3BE2" w:rsidRDefault="006A3BE2" w:rsidP="006A3BE2">
      <w:pPr>
        <w:numPr>
          <w:ilvl w:val="0"/>
          <w:numId w:val="6"/>
        </w:numPr>
        <w:spacing w:before="100" w:beforeAutospacing="1" w:after="100" w:afterAutospacing="1" w:line="240" w:lineRule="auto"/>
        <w:rPr>
          <w:rFonts w:ascii="Times New Roman" w:eastAsia="Times New Roman" w:hAnsi="Times New Roman" w:cs="Times New Roman"/>
          <w:sz w:val="24"/>
          <w:szCs w:val="24"/>
        </w:rPr>
      </w:pPr>
      <w:hyperlink r:id="rId63" w:tooltip="view Back Issues entries" w:history="1">
        <w:r w:rsidRPr="006A3BE2">
          <w:rPr>
            <w:rFonts w:ascii="Times New Roman" w:eastAsia="Times New Roman" w:hAnsi="Times New Roman" w:cs="Times New Roman"/>
            <w:color w:val="0000FF"/>
            <w:sz w:val="24"/>
            <w:szCs w:val="24"/>
            <w:u w:val="single"/>
          </w:rPr>
          <w:t>Back Issues</w:t>
        </w:r>
      </w:hyperlink>
    </w:p>
    <w:p w:rsidR="006A3BE2" w:rsidRPr="006A3BE2" w:rsidRDefault="006A3BE2" w:rsidP="006A3BE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 </w:t>
      </w:r>
      <w:hyperlink r:id="rId64" w:tooltip="view posts in Postscript category" w:history="1">
        <w:r w:rsidRPr="006A3BE2">
          <w:rPr>
            <w:rFonts w:ascii="Times New Roman" w:eastAsia="Times New Roman" w:hAnsi="Times New Roman" w:cs="Times New Roman"/>
            <w:color w:val="0000FF"/>
            <w:sz w:val="24"/>
            <w:szCs w:val="24"/>
            <w:u w:val="single"/>
          </w:rPr>
          <w:t>Postscript</w:t>
        </w:r>
      </w:hyperlink>
    </w:p>
    <w:p w:rsidR="006A3BE2" w:rsidRPr="006A3BE2" w:rsidRDefault="006A3BE2" w:rsidP="006A3BE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p>
    <w:p w:rsidR="006A3BE2" w:rsidRPr="006A3BE2" w:rsidRDefault="006A3BE2" w:rsidP="006A3BE2">
      <w:pPr>
        <w:numPr>
          <w:ilvl w:val="0"/>
          <w:numId w:val="7"/>
        </w:numPr>
        <w:spacing w:before="100" w:beforeAutospacing="1" w:after="100" w:afterAutospacing="1" w:line="240" w:lineRule="auto"/>
        <w:rPr>
          <w:rFonts w:ascii="Times New Roman" w:eastAsia="Times New Roman" w:hAnsi="Times New Roman" w:cs="Times New Roman"/>
          <w:sz w:val="24"/>
          <w:szCs w:val="24"/>
        </w:rPr>
      </w:pPr>
    </w:p>
    <w:p w:rsidR="006A3BE2" w:rsidRPr="006A3BE2" w:rsidRDefault="006A3BE2" w:rsidP="006A3BE2">
      <w:pPr>
        <w:numPr>
          <w:ilvl w:val="0"/>
          <w:numId w:val="7"/>
        </w:numPr>
        <w:spacing w:before="100" w:beforeAutospacing="1" w:after="100" w:afterAutospacing="1" w:line="240" w:lineRule="auto"/>
        <w:rPr>
          <w:rFonts w:ascii="Times New Roman" w:eastAsia="Times New Roman" w:hAnsi="Times New Roman" w:cs="Times New Roman"/>
          <w:sz w:val="24"/>
          <w:szCs w:val="24"/>
        </w:rPr>
      </w:pPr>
      <w:hyperlink r:id="rId65" w:anchor="comments" w:tooltip="Comment &quot;Postscript: James Acord, Alchemist for the Nuclear Age&quot;" w:history="1">
        <w:r w:rsidRPr="006A3BE2">
          <w:rPr>
            <w:rFonts w:ascii="Times New Roman" w:eastAsia="Times New Roman" w:hAnsi="Times New Roman" w:cs="Times New Roman"/>
            <w:color w:val="0000FF"/>
            <w:sz w:val="24"/>
            <w:szCs w:val="24"/>
            <w:u w:val="single"/>
          </w:rPr>
          <w:t>(0)</w:t>
        </w:r>
      </w:hyperlink>
    </w:p>
    <w:p w:rsidR="006A3BE2" w:rsidRPr="006A3BE2" w:rsidRDefault="006A3BE2" w:rsidP="006A3BE2">
      <w:pPr>
        <w:numPr>
          <w:ilvl w:val="0"/>
          <w:numId w:val="7"/>
        </w:numPr>
        <w:spacing w:before="100" w:beforeAutospacing="1" w:after="100" w:afterAutospacing="1" w:line="240" w:lineRule="auto"/>
        <w:rPr>
          <w:rFonts w:ascii="Times New Roman" w:eastAsia="Times New Roman" w:hAnsi="Times New Roman" w:cs="Times New Roman"/>
          <w:sz w:val="24"/>
          <w:szCs w:val="24"/>
        </w:rPr>
      </w:pPr>
      <w:hyperlink r:id="rId66" w:tgtFrame="_blank" w:tooltip="Bookmark using any bookmark manager" w:history="1">
        <w:r w:rsidRPr="006A3BE2">
          <w:rPr>
            <w:rFonts w:ascii="Times New Roman" w:eastAsia="Times New Roman" w:hAnsi="Times New Roman" w:cs="Times New Roman"/>
            <w:color w:val="0000FF"/>
            <w:sz w:val="24"/>
            <w:szCs w:val="24"/>
            <w:u w:val="single"/>
          </w:rPr>
          <w:t>SHARE</w:t>
        </w:r>
      </w:hyperlink>
    </w:p>
    <w:p w:rsidR="006A3BE2" w:rsidRPr="006A3BE2" w:rsidRDefault="006A3BE2" w:rsidP="006A3BE2">
      <w:pPr>
        <w:numPr>
          <w:ilvl w:val="0"/>
          <w:numId w:val="7"/>
        </w:numPr>
        <w:spacing w:before="100" w:beforeAutospacing="1" w:after="100" w:afterAutospacing="1" w:line="240" w:lineRule="auto"/>
        <w:rPr>
          <w:rFonts w:ascii="Times New Roman" w:eastAsia="Times New Roman" w:hAnsi="Times New Roman" w:cs="Times New Roman"/>
          <w:sz w:val="24"/>
          <w:szCs w:val="24"/>
        </w:rPr>
      </w:pPr>
      <w:hyperlink r:id="rId67" w:tooltip="print &quot;Postscript: James Acord, Alchemist for the Nuclear Age&quot;" w:history="1">
        <w:r w:rsidRPr="006A3BE2">
          <w:rPr>
            <w:rFonts w:ascii="Times New Roman" w:eastAsia="Times New Roman" w:hAnsi="Times New Roman" w:cs="Times New Roman"/>
            <w:color w:val="0000FF"/>
            <w:sz w:val="24"/>
            <w:szCs w:val="24"/>
            <w:u w:val="single"/>
          </w:rPr>
          <w:t>PRINT</w:t>
        </w:r>
      </w:hyperlink>
    </w:p>
    <w:p w:rsidR="006A3BE2" w:rsidRPr="006A3BE2" w:rsidRDefault="006A3BE2" w:rsidP="006A3BE2">
      <w:pPr>
        <w:numPr>
          <w:ilvl w:val="0"/>
          <w:numId w:val="7"/>
        </w:numPr>
        <w:spacing w:before="100" w:beforeAutospacing="1" w:after="100" w:afterAutospacing="1" w:line="240" w:lineRule="auto"/>
        <w:rPr>
          <w:rFonts w:ascii="Times New Roman" w:eastAsia="Times New Roman" w:hAnsi="Times New Roman" w:cs="Times New Roman"/>
          <w:sz w:val="24"/>
          <w:szCs w:val="24"/>
        </w:rPr>
      </w:pPr>
      <w:hyperlink r:id="rId68" w:tooltip="email &quot;Postscript: James Acord, Alchemist for the Nuclear Age&quot; to a friend" w:history="1">
        <w:r w:rsidRPr="006A3BE2">
          <w:rPr>
            <w:rFonts w:ascii="Times New Roman" w:eastAsia="Times New Roman" w:hAnsi="Times New Roman" w:cs="Times New Roman"/>
            <w:color w:val="0000FF"/>
            <w:sz w:val="24"/>
            <w:szCs w:val="24"/>
            <w:u w:val="single"/>
          </w:rPr>
          <w:t>E-MAIL</w:t>
        </w:r>
      </w:hyperlink>
    </w:p>
    <w:p w:rsidR="006A3BE2" w:rsidRPr="006A3BE2" w:rsidRDefault="006A3BE2" w:rsidP="006A3BE2">
      <w:pPr>
        <w:spacing w:before="100" w:beforeAutospacing="1" w:after="100" w:afterAutospacing="1" w:line="240" w:lineRule="auto"/>
        <w:outlineLvl w:val="3"/>
        <w:rPr>
          <w:rFonts w:ascii="Times New Roman" w:eastAsia="Times New Roman" w:hAnsi="Times New Roman" w:cs="Times New Roman"/>
          <w:b/>
          <w:bCs/>
          <w:sz w:val="24"/>
          <w:szCs w:val="24"/>
        </w:rPr>
      </w:pPr>
      <w:r w:rsidRPr="006A3BE2">
        <w:rPr>
          <w:rFonts w:ascii="Times New Roman" w:eastAsia="Times New Roman" w:hAnsi="Times New Roman" w:cs="Times New Roman"/>
          <w:b/>
          <w:bCs/>
          <w:sz w:val="24"/>
          <w:szCs w:val="24"/>
        </w:rPr>
        <w:pict/>
      </w:r>
      <w:r w:rsidRPr="006A3BE2">
        <w:rPr>
          <w:rFonts w:ascii="Times New Roman" w:eastAsia="Times New Roman" w:hAnsi="Times New Roman" w:cs="Times New Roman"/>
          <w:b/>
          <w:bCs/>
          <w:sz w:val="24"/>
          <w:szCs w:val="24"/>
        </w:rPr>
        <w:t>Comments</w:t>
      </w:r>
    </w:p>
    <w:p w:rsidR="006A3BE2" w:rsidRPr="006A3BE2" w:rsidRDefault="006A3BE2" w:rsidP="006A3BE2">
      <w:pPr>
        <w:spacing w:before="100" w:beforeAutospacing="1" w:after="100" w:afterAutospacing="1" w:line="240" w:lineRule="auto"/>
        <w:outlineLvl w:val="4"/>
        <w:rPr>
          <w:rFonts w:ascii="Times New Roman" w:eastAsia="Times New Roman" w:hAnsi="Times New Roman" w:cs="Times New Roman"/>
          <w:b/>
          <w:bCs/>
          <w:sz w:val="20"/>
          <w:szCs w:val="20"/>
        </w:rPr>
      </w:pPr>
      <w:r w:rsidRPr="006A3BE2">
        <w:rPr>
          <w:rFonts w:ascii="Times New Roman" w:eastAsia="Times New Roman" w:hAnsi="Times New Roman" w:cs="Times New Roman"/>
          <w:b/>
          <w:bCs/>
          <w:sz w:val="20"/>
          <w:szCs w:val="20"/>
        </w:rPr>
        <w:t xml:space="preserve">0 comments | </w:t>
      </w:r>
      <w:hyperlink r:id="rId69" w:anchor="frmSubmitComment_newyorker_2000000001139984" w:history="1">
        <w:r w:rsidRPr="006A3BE2">
          <w:rPr>
            <w:rFonts w:ascii="Times New Roman" w:eastAsia="Times New Roman" w:hAnsi="Times New Roman" w:cs="Times New Roman"/>
            <w:b/>
            <w:bCs/>
            <w:color w:val="0000FF"/>
            <w:sz w:val="20"/>
            <w:szCs w:val="20"/>
            <w:u w:val="single"/>
          </w:rPr>
          <w:t>Add your comments</w:t>
        </w:r>
      </w:hyperlink>
    </w:p>
    <w:p w:rsidR="006A3BE2" w:rsidRPr="006A3BE2" w:rsidRDefault="006A3BE2" w:rsidP="006A3BE2">
      <w:pPr>
        <w:spacing w:after="0" w:line="240" w:lineRule="auto"/>
        <w:rPr>
          <w:rFonts w:ascii="Times New Roman" w:eastAsia="Times New Roman" w:hAnsi="Times New Roman" w:cs="Times New Roman"/>
          <w:vanish/>
          <w:sz w:val="24"/>
          <w:szCs w:val="24"/>
        </w:rPr>
      </w:pPr>
      <w:r w:rsidRPr="006A3BE2">
        <w:rPr>
          <w:rFonts w:ascii="Times New Roman" w:eastAsia="Times New Roman" w:hAnsi="Times New Roman" w:cs="Times New Roman"/>
          <w:vanish/>
          <w:sz w:val="24"/>
          <w:szCs w:val="24"/>
        </w:rPr>
        <w:t> </w:t>
      </w:r>
    </w:p>
    <w:p w:rsidR="006A3BE2" w:rsidRPr="006A3BE2" w:rsidRDefault="006A3BE2" w:rsidP="006A3BE2">
      <w:pPr>
        <w:spacing w:before="100" w:beforeAutospacing="1" w:after="100" w:afterAutospacing="1" w:line="240" w:lineRule="auto"/>
        <w:outlineLvl w:val="3"/>
        <w:rPr>
          <w:rFonts w:ascii="Times New Roman" w:eastAsia="Times New Roman" w:hAnsi="Times New Roman" w:cs="Times New Roman"/>
          <w:b/>
          <w:bCs/>
          <w:vanish/>
          <w:sz w:val="24"/>
          <w:szCs w:val="24"/>
        </w:rPr>
      </w:pPr>
      <w:r w:rsidRPr="006A3BE2">
        <w:rPr>
          <w:rFonts w:ascii="Times New Roman" w:eastAsia="Times New Roman" w:hAnsi="Times New Roman" w:cs="Times New Roman"/>
          <w:b/>
          <w:bCs/>
          <w:vanish/>
          <w:sz w:val="24"/>
          <w:szCs w:val="24"/>
        </w:rPr>
        <w:t>Report Abuse</w:t>
      </w:r>
      <w:hyperlink r:id="rId70" w:tooltip="close" w:history="1">
        <w:r w:rsidRPr="006A3BE2">
          <w:rPr>
            <w:rFonts w:ascii="Times New Roman" w:eastAsia="Times New Roman" w:hAnsi="Times New Roman" w:cs="Times New Roman"/>
            <w:b/>
            <w:bCs/>
            <w:vanish/>
            <w:color w:val="0000FF"/>
            <w:sz w:val="24"/>
            <w:szCs w:val="24"/>
            <w:u w:val="single"/>
          </w:rPr>
          <w:t>×</w:t>
        </w:r>
      </w:hyperlink>
    </w:p>
    <w:p w:rsidR="006A3BE2" w:rsidRPr="006A3BE2" w:rsidRDefault="006A3BE2" w:rsidP="006A3BE2">
      <w:pPr>
        <w:pBdr>
          <w:bottom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Top of Form</w:t>
      </w:r>
    </w:p>
    <w:p w:rsidR="006A3BE2" w:rsidRPr="006A3BE2" w:rsidRDefault="006A3BE2" w:rsidP="006A3BE2">
      <w:pPr>
        <w:spacing w:after="0" w:line="240" w:lineRule="auto"/>
        <w:rPr>
          <w:rFonts w:ascii="Times New Roman" w:eastAsia="Times New Roman" w:hAnsi="Times New Roman" w:cs="Times New Roman"/>
          <w:vanish/>
          <w:sz w:val="24"/>
          <w:szCs w:val="24"/>
        </w:rPr>
      </w:pPr>
      <w:r w:rsidRPr="006A3BE2">
        <w:rPr>
          <w:rFonts w:ascii="Times New Roman" w:eastAsia="Times New Roman" w:hAnsi="Times New Roman" w:cs="Times New Roman"/>
          <w:vanish/>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60" type="#_x0000_t75" style="width:1in;height:18.25pt" o:ole="">
            <v:imagedata r:id="rId71" o:title=""/>
          </v:shape>
          <w:control r:id="rId72" w:name="DefaultOcxName" w:shapeid="_x0000_i1260"/>
        </w:object>
      </w:r>
      <w:r w:rsidRPr="006A3BE2">
        <w:rPr>
          <w:rFonts w:ascii="Times New Roman" w:eastAsia="Times New Roman" w:hAnsi="Times New Roman" w:cs="Times New Roman"/>
          <w:vanish/>
          <w:sz w:val="24"/>
          <w:szCs w:val="24"/>
        </w:rPr>
        <w:object w:dxaOrig="1440" w:dyaOrig="1440">
          <v:shape id="_x0000_i1259" type="#_x0000_t75" style="width:1in;height:18.25pt" o:ole="">
            <v:imagedata r:id="rId73" o:title=""/>
          </v:shape>
          <w:control r:id="rId74" w:name="DefaultOcxName1" w:shapeid="_x0000_i1259"/>
        </w:object>
      </w:r>
      <w:r w:rsidRPr="006A3BE2">
        <w:rPr>
          <w:rFonts w:ascii="Times New Roman" w:eastAsia="Times New Roman" w:hAnsi="Times New Roman" w:cs="Times New Roman"/>
          <w:vanish/>
          <w:sz w:val="24"/>
          <w:szCs w:val="24"/>
        </w:rPr>
        <w:t>Comment</w:t>
      </w:r>
      <w:r w:rsidRPr="006A3BE2">
        <w:rPr>
          <w:rFonts w:ascii="Times New Roman" w:eastAsia="Times New Roman" w:hAnsi="Times New Roman" w:cs="Times New Roman"/>
          <w:vanish/>
          <w:sz w:val="24"/>
          <w:szCs w:val="24"/>
        </w:rPr>
        <w:object w:dxaOrig="1440" w:dyaOrig="1440">
          <v:shape id="_x0000_i1258" type="#_x0000_t75" style="width:132.5pt;height:144.5pt" o:ole="">
            <v:imagedata r:id="rId75" o:title=""/>
          </v:shape>
          <w:control r:id="rId76" w:name="DefaultOcxName2" w:shapeid="_x0000_i1258"/>
        </w:object>
      </w:r>
      <w:r w:rsidRPr="006A3BE2">
        <w:rPr>
          <w:rFonts w:ascii="Times New Roman" w:eastAsia="Times New Roman" w:hAnsi="Times New Roman" w:cs="Times New Roman"/>
          <w:vanish/>
          <w:sz w:val="24"/>
          <w:szCs w:val="24"/>
        </w:rPr>
        <w:object w:dxaOrig="1440" w:dyaOrig="1440">
          <v:shape id="_x0000_i1257" type="#_x0000_t75" style="width:39.65pt;height:13.55pt" o:ole="">
            <v:imagedata r:id="rId77" o:title=""/>
          </v:shape>
          <w:control r:id="rId78" w:name="DefaultOcxName3" w:shapeid="_x0000_i1257"/>
        </w:object>
      </w:r>
    </w:p>
    <w:p w:rsidR="006A3BE2" w:rsidRPr="006A3BE2" w:rsidRDefault="006A3BE2" w:rsidP="006A3BE2">
      <w:pPr>
        <w:pBdr>
          <w:top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Bottom of Form</w:t>
      </w:r>
    </w:p>
    <w:p w:rsidR="006A3BE2" w:rsidRPr="006A3BE2" w:rsidRDefault="006A3BE2" w:rsidP="006A3BE2">
      <w:pPr>
        <w:spacing w:after="0" w:line="240" w:lineRule="auto"/>
        <w:rPr>
          <w:rFonts w:ascii="Times New Roman" w:eastAsia="Times New Roman" w:hAnsi="Times New Roman" w:cs="Times New Roman"/>
          <w:vanish/>
          <w:sz w:val="24"/>
          <w:szCs w:val="24"/>
        </w:rPr>
      </w:pPr>
      <w:r w:rsidRPr="006A3BE2">
        <w:rPr>
          <w:rFonts w:ascii="Times New Roman" w:eastAsia="Times New Roman" w:hAnsi="Times New Roman" w:cs="Times New Roman"/>
          <w:vanish/>
          <w:sz w:val="24"/>
          <w:szCs w:val="24"/>
        </w:rPr>
        <w:t> </w:t>
      </w:r>
    </w:p>
    <w:p w:rsidR="006A3BE2" w:rsidRPr="006A3BE2" w:rsidRDefault="006A3BE2" w:rsidP="006A3BE2">
      <w:pPr>
        <w:pBdr>
          <w:bottom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Top of Form</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56" type="#_x0000_t75" style="width:1in;height:18.25pt" o:ole="">
            <v:imagedata r:id="rId79" o:title=""/>
          </v:shape>
          <w:control r:id="rId80" w:name="DefaultOcxName4" w:shapeid="_x0000_i1256"/>
        </w:object>
      </w:r>
      <w:r w:rsidRPr="006A3BE2">
        <w:rPr>
          <w:rFonts w:ascii="Times New Roman" w:eastAsia="Times New Roman" w:hAnsi="Times New Roman" w:cs="Times New Roman"/>
          <w:sz w:val="24"/>
          <w:szCs w:val="24"/>
        </w:rPr>
        <w:object w:dxaOrig="1440" w:dyaOrig="1440">
          <v:shape id="_x0000_i1255" type="#_x0000_t75" style="width:1in;height:18.25pt" o:ole="">
            <v:imagedata r:id="rId81" o:title=""/>
          </v:shape>
          <w:control r:id="rId82" w:name="DefaultOcxName5" w:shapeid="_x0000_i1255"/>
        </w:object>
      </w:r>
      <w:r w:rsidRPr="006A3BE2">
        <w:rPr>
          <w:rFonts w:ascii="Times New Roman" w:eastAsia="Times New Roman" w:hAnsi="Times New Roman" w:cs="Times New Roman"/>
          <w:sz w:val="24"/>
          <w:szCs w:val="24"/>
        </w:rPr>
        <w:object w:dxaOrig="1440" w:dyaOrig="1440">
          <v:shape id="_x0000_i1254" type="#_x0000_t75" style="width:241.55pt;height:123.65pt" o:ole="">
            <v:imagedata r:id="rId83" o:title=""/>
          </v:shape>
          <w:control r:id="rId84" w:name="DefaultOcxName6" w:shapeid="_x0000_i1254"/>
        </w:object>
      </w:r>
      <w:r w:rsidRPr="006A3BE2">
        <w:rPr>
          <w:rFonts w:ascii="Times New Roman" w:eastAsia="Times New Roman" w:hAnsi="Times New Roman" w:cs="Times New Roman"/>
          <w:sz w:val="24"/>
          <w:szCs w:val="24"/>
        </w:rPr>
        <w:object w:dxaOrig="1440" w:dyaOrig="1440">
          <v:shape id="_x0000_i1253" type="#_x0000_t75" style="width:51.15pt;height:14.1pt" o:ole="">
            <v:imagedata r:id="rId85" o:title=""/>
          </v:shape>
          <w:control r:id="rId86" w:name="DefaultOcxName7" w:shapeid="_x0000_i1253"/>
        </w:object>
      </w:r>
    </w:p>
    <w:p w:rsidR="006A3BE2" w:rsidRPr="006A3BE2" w:rsidRDefault="006A3BE2" w:rsidP="006A3BE2">
      <w:pPr>
        <w:pBdr>
          <w:top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Bottom of Form</w:t>
      </w:r>
    </w:p>
    <w:p w:rsidR="006A3BE2" w:rsidRPr="006A3BE2" w:rsidRDefault="006A3BE2" w:rsidP="006A3BE2">
      <w:pPr>
        <w:spacing w:after="0" w:line="240" w:lineRule="auto"/>
        <w:rPr>
          <w:rFonts w:ascii="Times New Roman" w:eastAsia="Times New Roman" w:hAnsi="Times New Roman" w:cs="Times New Roman"/>
          <w:vanish/>
          <w:sz w:val="24"/>
          <w:szCs w:val="24"/>
        </w:rPr>
      </w:pPr>
    </w:p>
    <w:p w:rsidR="006A3BE2" w:rsidRPr="006A3BE2" w:rsidRDefault="006A3BE2" w:rsidP="006A3BE2">
      <w:pPr>
        <w:spacing w:after="0"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vanish/>
          <w:sz w:val="24"/>
          <w:szCs w:val="24"/>
        </w:rPr>
        <w:pict/>
      </w:r>
      <w:r>
        <w:rPr>
          <w:rFonts w:ascii="Times New Roman" w:eastAsia="Times New Roman" w:hAnsi="Times New Roman" w:cs="Times New Roman"/>
          <w:noProof/>
          <w:sz w:val="24"/>
          <w:szCs w:val="24"/>
        </w:rPr>
        <w:drawing>
          <wp:inline distT="0" distB="0" distL="0" distR="0">
            <wp:extent cx="1464310" cy="1915160"/>
            <wp:effectExtent l="19050" t="0" r="2540" b="0"/>
            <wp:docPr id="19" name="Picture 19" descr="http://www.newyorker.com/images/permanent/p154/perm_backissues-rail_p1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newyorker.com/images/permanent/p154/perm_backissues-rail_p154.jpg"/>
                    <pic:cNvPicPr>
                      <a:picLocks noChangeAspect="1" noChangeArrowheads="1"/>
                    </pic:cNvPicPr>
                  </pic:nvPicPr>
                  <pic:blipFill>
                    <a:blip r:embed="rId87" cstate="print"/>
                    <a:srcRect/>
                    <a:stretch>
                      <a:fillRect/>
                    </a:stretch>
                  </pic:blipFill>
                  <pic:spPr bwMode="auto">
                    <a:xfrm>
                      <a:off x="0" y="0"/>
                      <a:ext cx="1464310" cy="1915160"/>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88" w:history="1">
        <w:r w:rsidRPr="006A3BE2">
          <w:rPr>
            <w:rFonts w:ascii="Times New Roman" w:eastAsia="Times New Roman" w:hAnsi="Times New Roman" w:cs="Times New Roman"/>
            <w:color w:val="0000FF"/>
            <w:sz w:val="24"/>
            <w:szCs w:val="24"/>
            <w:u w:val="single"/>
          </w:rPr>
          <w:t xml:space="preserve">Jon </w:t>
        </w:r>
        <w:proofErr w:type="spellStart"/>
        <w:r w:rsidRPr="006A3BE2">
          <w:rPr>
            <w:rFonts w:ascii="Times New Roman" w:eastAsia="Times New Roman" w:hAnsi="Times New Roman" w:cs="Times New Roman"/>
            <w:color w:val="0000FF"/>
            <w:sz w:val="24"/>
            <w:szCs w:val="24"/>
            <w:u w:val="single"/>
          </w:rPr>
          <w:t>Michaud</w:t>
        </w:r>
      </w:hyperlink>
      <w:hyperlink r:id="rId89" w:history="1">
        <w:r w:rsidRPr="006A3BE2">
          <w:rPr>
            <w:rFonts w:ascii="Times New Roman" w:eastAsia="Times New Roman" w:hAnsi="Times New Roman" w:cs="Times New Roman"/>
            <w:color w:val="0000FF"/>
            <w:sz w:val="24"/>
            <w:szCs w:val="24"/>
            <w:u w:val="single"/>
          </w:rPr>
          <w:t>E</w:t>
        </w:r>
        <w:proofErr w:type="spellEnd"/>
        <w:r w:rsidRPr="006A3BE2">
          <w:rPr>
            <w:rFonts w:ascii="Times New Roman" w:eastAsia="Times New Roman" w:hAnsi="Times New Roman" w:cs="Times New Roman"/>
            <w:color w:val="0000FF"/>
            <w:sz w:val="24"/>
            <w:szCs w:val="24"/>
            <w:u w:val="single"/>
          </w:rPr>
          <w:t>-mail</w:t>
        </w:r>
      </w:hyperlink>
      <w:r w:rsidRPr="006A3BE2">
        <w:rPr>
          <w:rFonts w:ascii="Times New Roman" w:eastAsia="Times New Roman" w:hAnsi="Times New Roman" w:cs="Times New Roman"/>
          <w:sz w:val="24"/>
          <w:szCs w:val="24"/>
        </w:rPr>
        <w:t xml:space="preserve"> | </w:t>
      </w:r>
      <w:hyperlink r:id="rId90" w:history="1">
        <w:r w:rsidRPr="006A3BE2">
          <w:rPr>
            <w:rFonts w:ascii="Times New Roman" w:eastAsia="Times New Roman" w:hAnsi="Times New Roman" w:cs="Times New Roman"/>
            <w:color w:val="0000FF"/>
            <w:sz w:val="24"/>
            <w:szCs w:val="24"/>
            <w:u w:val="single"/>
          </w:rPr>
          <w:t>Twitter</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91" w:history="1">
        <w:r w:rsidRPr="006A3BE2">
          <w:rPr>
            <w:rFonts w:ascii="Times New Roman" w:eastAsia="Times New Roman" w:hAnsi="Times New Roman" w:cs="Times New Roman"/>
            <w:color w:val="0000FF"/>
            <w:sz w:val="24"/>
            <w:szCs w:val="24"/>
            <w:u w:val="single"/>
          </w:rPr>
          <w:t xml:space="preserve">Erin </w:t>
        </w:r>
        <w:proofErr w:type="spellStart"/>
        <w:r w:rsidRPr="006A3BE2">
          <w:rPr>
            <w:rFonts w:ascii="Times New Roman" w:eastAsia="Times New Roman" w:hAnsi="Times New Roman" w:cs="Times New Roman"/>
            <w:color w:val="0000FF"/>
            <w:sz w:val="24"/>
            <w:szCs w:val="24"/>
            <w:u w:val="single"/>
          </w:rPr>
          <w:t>Overbey</w:t>
        </w:r>
      </w:hyperlink>
      <w:hyperlink r:id="rId92" w:history="1">
        <w:r w:rsidRPr="006A3BE2">
          <w:rPr>
            <w:rFonts w:ascii="Times New Roman" w:eastAsia="Times New Roman" w:hAnsi="Times New Roman" w:cs="Times New Roman"/>
            <w:color w:val="0000FF"/>
            <w:sz w:val="24"/>
            <w:szCs w:val="24"/>
            <w:u w:val="single"/>
          </w:rPr>
          <w:t>E</w:t>
        </w:r>
        <w:proofErr w:type="spellEnd"/>
        <w:r w:rsidRPr="006A3BE2">
          <w:rPr>
            <w:rFonts w:ascii="Times New Roman" w:eastAsia="Times New Roman" w:hAnsi="Times New Roman" w:cs="Times New Roman"/>
            <w:color w:val="0000FF"/>
            <w:sz w:val="24"/>
            <w:szCs w:val="24"/>
            <w:u w:val="single"/>
          </w:rPr>
          <w:t>-mail</w:t>
        </w:r>
      </w:hyperlink>
      <w:r w:rsidRPr="006A3BE2">
        <w:rPr>
          <w:rFonts w:ascii="Times New Roman" w:eastAsia="Times New Roman" w:hAnsi="Times New Roman" w:cs="Times New Roman"/>
          <w:sz w:val="24"/>
          <w:szCs w:val="24"/>
        </w:rPr>
        <w:t xml:space="preserve"> | </w:t>
      </w:r>
      <w:hyperlink r:id="rId93" w:history="1">
        <w:r w:rsidRPr="006A3BE2">
          <w:rPr>
            <w:rFonts w:ascii="Times New Roman" w:eastAsia="Times New Roman" w:hAnsi="Times New Roman" w:cs="Times New Roman"/>
            <w:color w:val="0000FF"/>
            <w:sz w:val="24"/>
            <w:szCs w:val="24"/>
            <w:u w:val="single"/>
          </w:rPr>
          <w:t>Twitter</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color w:val="0000FF"/>
          <w:sz w:val="27"/>
          <w:szCs w:val="27"/>
          <w:u w:val="single"/>
        </w:rPr>
      </w:pPr>
      <w:r w:rsidRPr="006A3BE2">
        <w:rPr>
          <w:rFonts w:ascii="Times New Roman" w:eastAsia="Times New Roman" w:hAnsi="Times New Roman" w:cs="Times New Roman"/>
          <w:b/>
          <w:bCs/>
          <w:sz w:val="27"/>
          <w:szCs w:val="27"/>
        </w:rPr>
        <w:lastRenderedPageBreak/>
        <w:fldChar w:fldCharType="begin"/>
      </w:r>
      <w:r w:rsidRPr="006A3BE2">
        <w:rPr>
          <w:rFonts w:ascii="Times New Roman" w:eastAsia="Times New Roman" w:hAnsi="Times New Roman" w:cs="Times New Roman"/>
          <w:b/>
          <w:bCs/>
          <w:sz w:val="27"/>
          <w:szCs w:val="27"/>
        </w:rPr>
        <w:instrText xml:space="preserve"> HYPERLINK "http://www.newyorker.com/online/blogs/backissues/" </w:instrText>
      </w:r>
      <w:r w:rsidRPr="006A3BE2">
        <w:rPr>
          <w:rFonts w:ascii="Times New Roman" w:eastAsia="Times New Roman" w:hAnsi="Times New Roman" w:cs="Times New Roman"/>
          <w:b/>
          <w:bCs/>
          <w:sz w:val="27"/>
          <w:szCs w:val="27"/>
        </w:rPr>
        <w:fldChar w:fldCharType="separate"/>
      </w:r>
    </w:p>
    <w:p w:rsidR="006A3BE2" w:rsidRPr="006A3BE2" w:rsidRDefault="006A3BE2" w:rsidP="006A3BE2">
      <w:pPr>
        <w:spacing w:before="100" w:beforeAutospacing="1" w:after="100" w:afterAutospacing="1" w:line="240" w:lineRule="auto"/>
        <w:outlineLvl w:val="3"/>
        <w:rPr>
          <w:rFonts w:ascii="Times New Roman" w:eastAsia="Times New Roman" w:hAnsi="Times New Roman" w:cs="Times New Roman"/>
          <w:b/>
          <w:bCs/>
          <w:sz w:val="27"/>
          <w:szCs w:val="27"/>
        </w:rPr>
      </w:pPr>
      <w:r w:rsidRPr="006A3BE2">
        <w:rPr>
          <w:rFonts w:ascii="Times New Roman" w:eastAsia="Times New Roman" w:hAnsi="Times New Roman" w:cs="Times New Roman"/>
          <w:b/>
          <w:bCs/>
          <w:color w:val="0000FF"/>
          <w:sz w:val="27"/>
          <w:szCs w:val="27"/>
          <w:u w:val="single"/>
        </w:rPr>
        <w:t>latest posts</w:t>
      </w:r>
    </w:p>
    <w:p w:rsidR="006A3BE2" w:rsidRPr="006A3BE2" w:rsidRDefault="006A3BE2" w:rsidP="006A3BE2">
      <w:pPr>
        <w:spacing w:beforeAutospacing="1" w:after="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fldChar w:fldCharType="end"/>
      </w:r>
    </w:p>
    <w:p w:rsidR="006A3BE2" w:rsidRPr="006A3BE2" w:rsidRDefault="006A3BE2" w:rsidP="006A3BE2">
      <w:pPr>
        <w:spacing w:after="42" w:line="240" w:lineRule="auto"/>
        <w:ind w:left="720"/>
        <w:rPr>
          <w:rFonts w:ascii="Times New Roman" w:eastAsia="Times New Roman" w:hAnsi="Times New Roman" w:cs="Times New Roman"/>
          <w:sz w:val="13"/>
          <w:szCs w:val="13"/>
        </w:rPr>
      </w:pP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hyperlink r:id="rId94" w:history="1">
        <w:proofErr w:type="spellStart"/>
        <w:r w:rsidRPr="006A3BE2">
          <w:rPr>
            <w:rFonts w:ascii="Times New Roman" w:eastAsia="Times New Roman" w:hAnsi="Times New Roman" w:cs="Times New Roman"/>
            <w:color w:val="0000FF"/>
            <w:sz w:val="13"/>
            <w:u w:val="single"/>
          </w:rPr>
          <w:t>McEwan</w:t>
        </w:r>
        <w:proofErr w:type="spellEnd"/>
        <w:r w:rsidRPr="006A3BE2">
          <w:rPr>
            <w:rFonts w:ascii="Times New Roman" w:eastAsia="Times New Roman" w:hAnsi="Times New Roman" w:cs="Times New Roman"/>
            <w:color w:val="0000FF"/>
            <w:sz w:val="13"/>
            <w:u w:val="single"/>
          </w:rPr>
          <w:t xml:space="preserve"> and the Jerusalem Prize</w:t>
        </w:r>
      </w:hyperlink>
      <w:r w:rsidRPr="006A3BE2">
        <w:rPr>
          <w:rFonts w:ascii="Times New Roman" w:eastAsia="Times New Roman" w:hAnsi="Times New Roman" w:cs="Times New Roman"/>
          <w:sz w:val="13"/>
          <w:szCs w:val="13"/>
        </w:rPr>
        <w:t xml:space="preserve"> </w:t>
      </w:r>
      <w:r w:rsidRPr="006A3BE2">
        <w:rPr>
          <w:rFonts w:ascii="Arial" w:eastAsia="Times New Roman" w:hAnsi="Arial" w:cs="Arial"/>
          <w:color w:val="7F7F7F"/>
          <w:sz w:val="12"/>
          <w:szCs w:val="12"/>
        </w:rPr>
        <w:t>(2/23 9:34 AM)</w:t>
      </w:r>
    </w:p>
    <w:p w:rsidR="006A3BE2" w:rsidRPr="006A3BE2" w:rsidRDefault="006A3BE2" w:rsidP="006A3BE2">
      <w:pPr>
        <w:spacing w:after="42" w:line="240" w:lineRule="auto"/>
        <w:ind w:left="720"/>
        <w:rPr>
          <w:rFonts w:ascii="Times New Roman" w:eastAsia="Times New Roman" w:hAnsi="Times New Roman" w:cs="Times New Roman"/>
          <w:sz w:val="13"/>
          <w:szCs w:val="13"/>
        </w:rPr>
      </w:pPr>
      <w:hyperlink r:id="rId95" w:history="1">
        <w:r w:rsidRPr="006A3BE2">
          <w:rPr>
            <w:rFonts w:ascii="Times New Roman" w:eastAsia="Times New Roman" w:hAnsi="Times New Roman" w:cs="Times New Roman"/>
            <w:color w:val="0000FF"/>
            <w:sz w:val="13"/>
            <w:u w:val="single"/>
          </w:rPr>
          <w:t>A Cosmic Pachinko Game</w:t>
        </w:r>
      </w:hyperlink>
      <w:r w:rsidRPr="006A3BE2">
        <w:rPr>
          <w:rFonts w:ascii="Times New Roman" w:eastAsia="Times New Roman" w:hAnsi="Times New Roman" w:cs="Times New Roman"/>
          <w:sz w:val="13"/>
          <w:szCs w:val="13"/>
        </w:rPr>
        <w:t xml:space="preserve"> </w:t>
      </w:r>
      <w:r w:rsidRPr="006A3BE2">
        <w:rPr>
          <w:rFonts w:ascii="Arial" w:eastAsia="Times New Roman" w:hAnsi="Arial" w:cs="Arial"/>
          <w:color w:val="7F7F7F"/>
          <w:sz w:val="12"/>
          <w:szCs w:val="12"/>
        </w:rPr>
        <w:t>(2/20 9:02 PM)</w:t>
      </w:r>
    </w:p>
    <w:p w:rsidR="006A3BE2" w:rsidRPr="006A3BE2" w:rsidRDefault="006A3BE2" w:rsidP="006A3BE2">
      <w:pPr>
        <w:spacing w:after="42" w:line="240" w:lineRule="auto"/>
        <w:ind w:left="720"/>
        <w:rPr>
          <w:rFonts w:ascii="Times New Roman" w:eastAsia="Times New Roman" w:hAnsi="Times New Roman" w:cs="Times New Roman"/>
          <w:sz w:val="13"/>
          <w:szCs w:val="13"/>
        </w:rPr>
      </w:pPr>
      <w:hyperlink r:id="rId96" w:history="1">
        <w:r w:rsidRPr="006A3BE2">
          <w:rPr>
            <w:rFonts w:ascii="Times New Roman" w:eastAsia="Times New Roman" w:hAnsi="Times New Roman" w:cs="Times New Roman"/>
            <w:color w:val="0000FF"/>
            <w:sz w:val="13"/>
            <w:u w:val="single"/>
          </w:rPr>
          <w:t xml:space="preserve">The Full </w:t>
        </w:r>
        <w:proofErr w:type="spellStart"/>
        <w:r w:rsidRPr="006A3BE2">
          <w:rPr>
            <w:rFonts w:ascii="Times New Roman" w:eastAsia="Times New Roman" w:hAnsi="Times New Roman" w:cs="Times New Roman"/>
            <w:color w:val="0000FF"/>
            <w:sz w:val="13"/>
            <w:u w:val="single"/>
          </w:rPr>
          <w:t>Silvio</w:t>
        </w:r>
        <w:proofErr w:type="spellEnd"/>
        <w:r w:rsidRPr="006A3BE2">
          <w:rPr>
            <w:rFonts w:ascii="Times New Roman" w:eastAsia="Times New Roman" w:hAnsi="Times New Roman" w:cs="Times New Roman"/>
            <w:color w:val="0000FF"/>
            <w:sz w:val="13"/>
            <w:u w:val="single"/>
          </w:rPr>
          <w:t xml:space="preserve"> Treatment</w:t>
        </w:r>
      </w:hyperlink>
      <w:r w:rsidRPr="006A3BE2">
        <w:rPr>
          <w:rFonts w:ascii="Times New Roman" w:eastAsia="Times New Roman" w:hAnsi="Times New Roman" w:cs="Times New Roman"/>
          <w:sz w:val="13"/>
          <w:szCs w:val="13"/>
        </w:rPr>
        <w:t xml:space="preserve"> </w:t>
      </w:r>
      <w:r w:rsidRPr="006A3BE2">
        <w:rPr>
          <w:rFonts w:ascii="Arial" w:eastAsia="Times New Roman" w:hAnsi="Arial" w:cs="Arial"/>
          <w:color w:val="7F7F7F"/>
          <w:sz w:val="12"/>
          <w:szCs w:val="12"/>
        </w:rPr>
        <w:t>(2/15 12:25 PM)</w:t>
      </w:r>
    </w:p>
    <w:p w:rsidR="006A3BE2" w:rsidRPr="006A3BE2" w:rsidRDefault="006A3BE2" w:rsidP="006A3BE2">
      <w:pPr>
        <w:spacing w:after="42" w:line="240" w:lineRule="auto"/>
        <w:ind w:left="720"/>
        <w:rPr>
          <w:rFonts w:ascii="Times New Roman" w:eastAsia="Times New Roman" w:hAnsi="Times New Roman" w:cs="Times New Roman"/>
          <w:sz w:val="13"/>
          <w:szCs w:val="13"/>
        </w:rPr>
      </w:pPr>
      <w:hyperlink r:id="rId97" w:history="1">
        <w:r w:rsidRPr="006A3BE2">
          <w:rPr>
            <w:rFonts w:ascii="Times New Roman" w:eastAsia="Times New Roman" w:hAnsi="Times New Roman" w:cs="Times New Roman"/>
            <w:color w:val="0000FF"/>
            <w:sz w:val="13"/>
            <w:u w:val="single"/>
          </w:rPr>
          <w:t>From Sadat to Mubarak</w:t>
        </w:r>
      </w:hyperlink>
      <w:r w:rsidRPr="006A3BE2">
        <w:rPr>
          <w:rFonts w:ascii="Times New Roman" w:eastAsia="Times New Roman" w:hAnsi="Times New Roman" w:cs="Times New Roman"/>
          <w:sz w:val="13"/>
          <w:szCs w:val="13"/>
        </w:rPr>
        <w:t xml:space="preserve"> </w:t>
      </w:r>
      <w:r w:rsidRPr="006A3BE2">
        <w:rPr>
          <w:rFonts w:ascii="Arial" w:eastAsia="Times New Roman" w:hAnsi="Arial" w:cs="Arial"/>
          <w:color w:val="7F7F7F"/>
          <w:sz w:val="12"/>
          <w:szCs w:val="12"/>
        </w:rPr>
        <w:t>(2/11 1:17 PM)</w:t>
      </w:r>
    </w:p>
    <w:p w:rsidR="006A3BE2" w:rsidRPr="006A3BE2" w:rsidRDefault="006A3BE2" w:rsidP="006A3BE2">
      <w:pPr>
        <w:spacing w:after="42" w:line="240" w:lineRule="auto"/>
        <w:ind w:left="720"/>
        <w:rPr>
          <w:rFonts w:ascii="Times New Roman" w:eastAsia="Times New Roman" w:hAnsi="Times New Roman" w:cs="Times New Roman"/>
          <w:sz w:val="13"/>
          <w:szCs w:val="13"/>
        </w:rPr>
      </w:pPr>
      <w:hyperlink r:id="rId98" w:history="1">
        <w:r w:rsidRPr="006A3BE2">
          <w:rPr>
            <w:rFonts w:ascii="Times New Roman" w:eastAsia="Times New Roman" w:hAnsi="Times New Roman" w:cs="Times New Roman"/>
            <w:color w:val="0000FF"/>
            <w:sz w:val="13"/>
            <w:u w:val="single"/>
          </w:rPr>
          <w:t>Preserving the Watts Towers</w:t>
        </w:r>
      </w:hyperlink>
      <w:r w:rsidRPr="006A3BE2">
        <w:rPr>
          <w:rFonts w:ascii="Times New Roman" w:eastAsia="Times New Roman" w:hAnsi="Times New Roman" w:cs="Times New Roman"/>
          <w:sz w:val="13"/>
          <w:szCs w:val="13"/>
        </w:rPr>
        <w:t xml:space="preserve"> </w:t>
      </w:r>
      <w:r w:rsidRPr="006A3BE2">
        <w:rPr>
          <w:rFonts w:ascii="Arial" w:eastAsia="Times New Roman" w:hAnsi="Arial" w:cs="Arial"/>
          <w:color w:val="7F7F7F"/>
          <w:sz w:val="12"/>
          <w:szCs w:val="12"/>
        </w:rPr>
        <w:t>(2/9 2:47 PM)</w:t>
      </w:r>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CATEGORIES</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99" w:history="1">
        <w:r w:rsidRPr="006A3BE2">
          <w:rPr>
            <w:rFonts w:ascii="Times New Roman" w:eastAsia="Times New Roman" w:hAnsi="Times New Roman" w:cs="Times New Roman"/>
            <w:color w:val="0000FF"/>
            <w:sz w:val="24"/>
            <w:szCs w:val="24"/>
            <w:u w:val="single"/>
          </w:rPr>
          <w:t>Ask the Librarians</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0" w:history="1">
        <w:r w:rsidRPr="006A3BE2">
          <w:rPr>
            <w:rFonts w:ascii="Times New Roman" w:eastAsia="Times New Roman" w:hAnsi="Times New Roman" w:cs="Times New Roman"/>
            <w:color w:val="0000FF"/>
            <w:sz w:val="24"/>
            <w:szCs w:val="24"/>
            <w:u w:val="single"/>
          </w:rPr>
          <w:t>Eighty-Five from the Archive</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1" w:history="1">
        <w:r w:rsidRPr="006A3BE2">
          <w:rPr>
            <w:rFonts w:ascii="Times New Roman" w:eastAsia="Times New Roman" w:hAnsi="Times New Roman" w:cs="Times New Roman"/>
            <w:color w:val="0000FF"/>
            <w:sz w:val="24"/>
            <w:szCs w:val="24"/>
            <w:u w:val="single"/>
          </w:rPr>
          <w:t>Postscript</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2" w:history="1">
        <w:r w:rsidRPr="006A3BE2">
          <w:rPr>
            <w:rFonts w:ascii="Times New Roman" w:eastAsia="Times New Roman" w:hAnsi="Times New Roman" w:cs="Times New Roman"/>
            <w:color w:val="0000FF"/>
            <w:sz w:val="24"/>
            <w:szCs w:val="24"/>
            <w:u w:val="single"/>
          </w:rPr>
          <w:t>Q. &amp; A.</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3" w:history="1">
        <w:r w:rsidRPr="006A3BE2">
          <w:rPr>
            <w:rFonts w:ascii="Times New Roman" w:eastAsia="Times New Roman" w:hAnsi="Times New Roman" w:cs="Times New Roman"/>
            <w:color w:val="0000FF"/>
            <w:sz w:val="24"/>
            <w:szCs w:val="24"/>
            <w:u w:val="single"/>
          </w:rPr>
          <w:t>Reading List</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4" w:history="1">
        <w:r w:rsidRPr="006A3BE2">
          <w:rPr>
            <w:rFonts w:ascii="Times New Roman" w:eastAsia="Times New Roman" w:hAnsi="Times New Roman" w:cs="Times New Roman"/>
            <w:color w:val="0000FF"/>
            <w:sz w:val="24"/>
            <w:szCs w:val="24"/>
            <w:u w:val="single"/>
          </w:rPr>
          <w:t>The Candy Bowl</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5" w:history="1">
        <w:r w:rsidRPr="006A3BE2">
          <w:rPr>
            <w:rFonts w:ascii="Times New Roman" w:eastAsia="Times New Roman" w:hAnsi="Times New Roman" w:cs="Times New Roman"/>
            <w:color w:val="0000FF"/>
            <w:sz w:val="24"/>
            <w:szCs w:val="24"/>
            <w:u w:val="single"/>
          </w:rPr>
          <w:t>Vacation Tales</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ARCHIVE</w:t>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6" w:history="1">
        <w:r w:rsidRPr="006A3BE2">
          <w:rPr>
            <w:rFonts w:ascii="Times New Roman" w:eastAsia="Times New Roman" w:hAnsi="Times New Roman" w:cs="Times New Roman"/>
            <w:color w:val="0000FF"/>
            <w:sz w:val="24"/>
            <w:szCs w:val="24"/>
            <w:u w:val="single"/>
          </w:rPr>
          <w:t>February 2011</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7" w:history="1">
        <w:r w:rsidRPr="006A3BE2">
          <w:rPr>
            <w:rFonts w:ascii="Times New Roman" w:eastAsia="Times New Roman" w:hAnsi="Times New Roman" w:cs="Times New Roman"/>
            <w:color w:val="0000FF"/>
            <w:sz w:val="24"/>
            <w:szCs w:val="24"/>
            <w:u w:val="single"/>
          </w:rPr>
          <w:t>January 2011</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8" w:history="1">
        <w:r w:rsidRPr="006A3BE2">
          <w:rPr>
            <w:rFonts w:ascii="Times New Roman" w:eastAsia="Times New Roman" w:hAnsi="Times New Roman" w:cs="Times New Roman"/>
            <w:color w:val="0000FF"/>
            <w:sz w:val="24"/>
            <w:szCs w:val="24"/>
            <w:u w:val="single"/>
          </w:rPr>
          <w:t>December 2010</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09" w:history="1">
        <w:r w:rsidRPr="006A3BE2">
          <w:rPr>
            <w:rFonts w:ascii="Times New Roman" w:eastAsia="Times New Roman" w:hAnsi="Times New Roman" w:cs="Times New Roman"/>
            <w:color w:val="0000FF"/>
            <w:sz w:val="24"/>
            <w:szCs w:val="24"/>
            <w:u w:val="single"/>
          </w:rPr>
          <w:t>November 2010</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0" w:history="1">
        <w:r w:rsidRPr="006A3BE2">
          <w:rPr>
            <w:rFonts w:ascii="Times New Roman" w:eastAsia="Times New Roman" w:hAnsi="Times New Roman" w:cs="Times New Roman"/>
            <w:color w:val="0000FF"/>
            <w:sz w:val="24"/>
            <w:szCs w:val="24"/>
            <w:u w:val="single"/>
          </w:rPr>
          <w:t>October 2010</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1" w:history="1">
        <w:r w:rsidRPr="006A3BE2">
          <w:rPr>
            <w:rFonts w:ascii="Times New Roman" w:eastAsia="Times New Roman" w:hAnsi="Times New Roman" w:cs="Times New Roman"/>
            <w:color w:val="0000FF"/>
            <w:sz w:val="24"/>
            <w:szCs w:val="24"/>
            <w:u w:val="single"/>
          </w:rPr>
          <w:t>September 2010</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2" w:history="1">
        <w:r w:rsidRPr="006A3BE2">
          <w:rPr>
            <w:rFonts w:ascii="Times New Roman" w:eastAsia="Times New Roman" w:hAnsi="Times New Roman" w:cs="Times New Roman"/>
            <w:color w:val="0000FF"/>
            <w:sz w:val="24"/>
            <w:szCs w:val="24"/>
            <w:u w:val="single"/>
          </w:rPr>
          <w:t>View All</w:t>
        </w:r>
      </w:hyperlink>
    </w:p>
    <w:p w:rsidR="006A3BE2" w:rsidRPr="006A3BE2" w:rsidRDefault="006A3BE2" w:rsidP="006A3BE2">
      <w:pPr>
        <w:spacing w:after="0" w:line="240" w:lineRule="auto"/>
        <w:ind w:left="720"/>
        <w:rPr>
          <w:rFonts w:ascii="Times New Roman" w:eastAsia="Times New Roman" w:hAnsi="Times New Roman" w:cs="Times New Roman"/>
          <w:color w:val="0000FF"/>
          <w:sz w:val="24"/>
          <w:szCs w:val="24"/>
          <w:u w:val="single"/>
        </w:rPr>
      </w:pPr>
      <w:r w:rsidRPr="006A3BE2">
        <w:rPr>
          <w:rFonts w:ascii="Times New Roman" w:eastAsia="Times New Roman" w:hAnsi="Times New Roman" w:cs="Times New Roman"/>
          <w:sz w:val="24"/>
          <w:szCs w:val="24"/>
        </w:rPr>
        <w:fldChar w:fldCharType="begin"/>
      </w:r>
      <w:r w:rsidRPr="006A3BE2">
        <w:rPr>
          <w:rFonts w:ascii="Times New Roman" w:eastAsia="Times New Roman" w:hAnsi="Times New Roman" w:cs="Times New Roman"/>
          <w:sz w:val="24"/>
          <w:szCs w:val="24"/>
        </w:rPr>
        <w:instrText xml:space="preserve"> HYPERLINK "http://www.newyorker.com/online/index/blogs/" </w:instrText>
      </w:r>
      <w:r w:rsidRPr="006A3BE2">
        <w:rPr>
          <w:rFonts w:ascii="Times New Roman" w:eastAsia="Times New Roman" w:hAnsi="Times New Roman" w:cs="Times New Roman"/>
          <w:sz w:val="24"/>
          <w:szCs w:val="24"/>
        </w:rPr>
        <w:fldChar w:fldCharType="separate"/>
      </w:r>
    </w:p>
    <w:p w:rsidR="006A3BE2" w:rsidRPr="006A3BE2" w:rsidRDefault="006A3BE2" w:rsidP="006A3BE2">
      <w:pPr>
        <w:spacing w:after="0"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color w:val="0000FF"/>
          <w:sz w:val="24"/>
          <w:szCs w:val="24"/>
          <w:u w:val="single"/>
        </w:rPr>
        <w:t xml:space="preserve">New </w:t>
      </w:r>
      <w:proofErr w:type="spellStart"/>
      <w:r w:rsidRPr="006A3BE2">
        <w:rPr>
          <w:rFonts w:ascii="Times New Roman" w:eastAsia="Times New Roman" w:hAnsi="Times New Roman" w:cs="Times New Roman"/>
          <w:color w:val="0000FF"/>
          <w:sz w:val="24"/>
          <w:szCs w:val="24"/>
          <w:u w:val="single"/>
        </w:rPr>
        <w:t>yorker</w:t>
      </w:r>
      <w:proofErr w:type="spellEnd"/>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color w:val="0000FF"/>
          <w:sz w:val="24"/>
          <w:szCs w:val="24"/>
          <w:u w:val="single"/>
        </w:rPr>
      </w:pPr>
      <w:r w:rsidRPr="006A3BE2">
        <w:rPr>
          <w:rFonts w:ascii="Times New Roman" w:eastAsia="Times New Roman" w:hAnsi="Times New Roman" w:cs="Times New Roman"/>
          <w:color w:val="0000FF"/>
          <w:sz w:val="24"/>
          <w:szCs w:val="24"/>
          <w:u w:val="single"/>
        </w:rPr>
        <w:t>blogs</w:t>
      </w:r>
    </w:p>
    <w:p w:rsidR="006A3BE2" w:rsidRPr="006A3BE2" w:rsidRDefault="006A3BE2" w:rsidP="006A3BE2">
      <w:pPr>
        <w:spacing w:after="0"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fldChar w:fldCharType="end"/>
      </w:r>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3" w:history="1">
        <w:r w:rsidRPr="006A3BE2">
          <w:rPr>
            <w:rFonts w:ascii="Times New Roman" w:eastAsia="Times New Roman" w:hAnsi="Times New Roman" w:cs="Times New Roman"/>
            <w:b/>
            <w:bCs/>
            <w:color w:val="0000FF"/>
            <w:sz w:val="24"/>
            <w:szCs w:val="24"/>
            <w:u w:val="single"/>
          </w:rPr>
          <w:t>News Desk</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Around the world</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4" w:history="1">
        <w:r w:rsidRPr="006A3BE2">
          <w:rPr>
            <w:rFonts w:ascii="Times New Roman" w:eastAsia="Times New Roman" w:hAnsi="Times New Roman" w:cs="Times New Roman"/>
            <w:b/>
            <w:bCs/>
            <w:color w:val="0000FF"/>
            <w:sz w:val="24"/>
            <w:szCs w:val="24"/>
            <w:u w:val="single"/>
          </w:rPr>
          <w:t>The Book Bench</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Literary life</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5" w:history="1">
        <w:r w:rsidRPr="006A3BE2">
          <w:rPr>
            <w:rFonts w:ascii="Times New Roman" w:eastAsia="Times New Roman" w:hAnsi="Times New Roman" w:cs="Times New Roman"/>
            <w:b/>
            <w:bCs/>
            <w:color w:val="0000FF"/>
            <w:sz w:val="24"/>
            <w:szCs w:val="24"/>
            <w:u w:val="single"/>
          </w:rPr>
          <w:t>Photo Booth</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In pictures</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6" w:history="1">
        <w:r w:rsidRPr="006A3BE2">
          <w:rPr>
            <w:rFonts w:ascii="Times New Roman" w:eastAsia="Times New Roman" w:hAnsi="Times New Roman" w:cs="Times New Roman"/>
            <w:b/>
            <w:bCs/>
            <w:color w:val="0000FF"/>
            <w:sz w:val="24"/>
            <w:szCs w:val="24"/>
            <w:u w:val="single"/>
          </w:rPr>
          <w:t>The Sporting Scene</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From the field</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7" w:history="1">
        <w:r w:rsidRPr="006A3BE2">
          <w:rPr>
            <w:rFonts w:ascii="Times New Roman" w:eastAsia="Times New Roman" w:hAnsi="Times New Roman" w:cs="Times New Roman"/>
            <w:b/>
            <w:bCs/>
            <w:color w:val="0000FF"/>
            <w:sz w:val="24"/>
            <w:szCs w:val="24"/>
            <w:u w:val="single"/>
          </w:rPr>
          <w:t>Goings On</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Picks and notes</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8" w:history="1">
        <w:r w:rsidRPr="006A3BE2">
          <w:rPr>
            <w:rFonts w:ascii="Times New Roman" w:eastAsia="Times New Roman" w:hAnsi="Times New Roman" w:cs="Times New Roman"/>
            <w:b/>
            <w:bCs/>
            <w:color w:val="0000FF"/>
            <w:sz w:val="24"/>
            <w:szCs w:val="24"/>
            <w:u w:val="single"/>
          </w:rPr>
          <w:t>Richard Brody</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The Front Row</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19" w:history="1">
        <w:r w:rsidRPr="006A3BE2">
          <w:rPr>
            <w:rFonts w:ascii="Times New Roman" w:eastAsia="Times New Roman" w:hAnsi="Times New Roman" w:cs="Times New Roman"/>
            <w:b/>
            <w:bCs/>
            <w:color w:val="0000FF"/>
            <w:sz w:val="24"/>
            <w:szCs w:val="24"/>
            <w:u w:val="single"/>
          </w:rPr>
          <w:t>John Cassidy</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Money and more</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20" w:history="1">
        <w:r w:rsidRPr="006A3BE2">
          <w:rPr>
            <w:rFonts w:ascii="Times New Roman" w:eastAsia="Times New Roman" w:hAnsi="Times New Roman" w:cs="Times New Roman"/>
            <w:b/>
            <w:bCs/>
            <w:color w:val="0000FF"/>
            <w:sz w:val="24"/>
            <w:szCs w:val="24"/>
            <w:u w:val="single"/>
          </w:rPr>
          <w:t>Amy Davidson</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Close Read</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21" w:history="1">
        <w:proofErr w:type="spellStart"/>
        <w:r w:rsidRPr="006A3BE2">
          <w:rPr>
            <w:rFonts w:ascii="Times New Roman" w:eastAsia="Times New Roman" w:hAnsi="Times New Roman" w:cs="Times New Roman"/>
            <w:b/>
            <w:bCs/>
            <w:color w:val="0000FF"/>
            <w:sz w:val="24"/>
            <w:szCs w:val="24"/>
            <w:u w:val="single"/>
          </w:rPr>
          <w:t>Hendrik</w:t>
        </w:r>
        <w:proofErr w:type="spellEnd"/>
        <w:r w:rsidRPr="006A3BE2">
          <w:rPr>
            <w:rFonts w:ascii="Times New Roman" w:eastAsia="Times New Roman" w:hAnsi="Times New Roman" w:cs="Times New Roman"/>
            <w:b/>
            <w:bCs/>
            <w:color w:val="0000FF"/>
            <w:sz w:val="24"/>
            <w:szCs w:val="24"/>
            <w:u w:val="single"/>
          </w:rPr>
          <w:t xml:space="preserve"> Hertzberg</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Notes on politics</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22" w:history="1">
        <w:r w:rsidRPr="006A3BE2">
          <w:rPr>
            <w:rFonts w:ascii="Times New Roman" w:eastAsia="Times New Roman" w:hAnsi="Times New Roman" w:cs="Times New Roman"/>
            <w:b/>
            <w:bCs/>
            <w:color w:val="0000FF"/>
            <w:sz w:val="24"/>
            <w:szCs w:val="24"/>
            <w:u w:val="single"/>
          </w:rPr>
          <w:t xml:space="preserve">Robert </w:t>
        </w:r>
        <w:proofErr w:type="spellStart"/>
        <w:r w:rsidRPr="006A3BE2">
          <w:rPr>
            <w:rFonts w:ascii="Times New Roman" w:eastAsia="Times New Roman" w:hAnsi="Times New Roman" w:cs="Times New Roman"/>
            <w:b/>
            <w:bCs/>
            <w:color w:val="0000FF"/>
            <w:sz w:val="24"/>
            <w:szCs w:val="24"/>
            <w:u w:val="single"/>
          </w:rPr>
          <w:t>Mankoff</w:t>
        </w:r>
        <w:proofErr w:type="spellEnd"/>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The cartoon desk</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23" w:history="1">
        <w:r w:rsidRPr="006A3BE2">
          <w:rPr>
            <w:rFonts w:ascii="Times New Roman" w:eastAsia="Times New Roman" w:hAnsi="Times New Roman" w:cs="Times New Roman"/>
            <w:b/>
            <w:bCs/>
            <w:color w:val="0000FF"/>
            <w:sz w:val="24"/>
            <w:szCs w:val="24"/>
            <w:u w:val="single"/>
          </w:rPr>
          <w:t xml:space="preserve">Susan </w:t>
        </w:r>
        <w:proofErr w:type="spellStart"/>
        <w:r w:rsidRPr="006A3BE2">
          <w:rPr>
            <w:rFonts w:ascii="Times New Roman" w:eastAsia="Times New Roman" w:hAnsi="Times New Roman" w:cs="Times New Roman"/>
            <w:b/>
            <w:bCs/>
            <w:color w:val="0000FF"/>
            <w:sz w:val="24"/>
            <w:szCs w:val="24"/>
            <w:u w:val="single"/>
          </w:rPr>
          <w:t>Orlean</w:t>
        </w:r>
        <w:proofErr w:type="spellEnd"/>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Free Range</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24" w:history="1">
        <w:r w:rsidRPr="006A3BE2">
          <w:rPr>
            <w:rFonts w:ascii="Times New Roman" w:eastAsia="Times New Roman" w:hAnsi="Times New Roman" w:cs="Times New Roman"/>
            <w:b/>
            <w:bCs/>
            <w:color w:val="0000FF"/>
            <w:sz w:val="24"/>
            <w:szCs w:val="24"/>
            <w:u w:val="single"/>
          </w:rPr>
          <w:t xml:space="preserve">Evan </w:t>
        </w:r>
        <w:proofErr w:type="spellStart"/>
        <w:r w:rsidRPr="006A3BE2">
          <w:rPr>
            <w:rFonts w:ascii="Times New Roman" w:eastAsia="Times New Roman" w:hAnsi="Times New Roman" w:cs="Times New Roman"/>
            <w:b/>
            <w:bCs/>
            <w:color w:val="0000FF"/>
            <w:sz w:val="24"/>
            <w:szCs w:val="24"/>
            <w:u w:val="single"/>
          </w:rPr>
          <w:t>Osnos</w:t>
        </w:r>
        <w:proofErr w:type="spellEnd"/>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Letter From China</w:t>
        </w:r>
      </w:hyperlink>
    </w:p>
    <w:p w:rsidR="006A3BE2" w:rsidRPr="006A3BE2" w:rsidRDefault="006A3BE2" w:rsidP="006A3BE2">
      <w:pPr>
        <w:spacing w:after="0" w:line="240" w:lineRule="auto"/>
        <w:ind w:left="720"/>
        <w:rPr>
          <w:rFonts w:ascii="Times New Roman" w:eastAsia="Times New Roman" w:hAnsi="Times New Roman" w:cs="Times New Roman"/>
          <w:sz w:val="24"/>
          <w:szCs w:val="24"/>
        </w:rPr>
      </w:pPr>
      <w:hyperlink r:id="rId125" w:history="1">
        <w:r w:rsidRPr="006A3BE2">
          <w:rPr>
            <w:rFonts w:ascii="Times New Roman" w:eastAsia="Times New Roman" w:hAnsi="Times New Roman" w:cs="Times New Roman"/>
            <w:b/>
            <w:bCs/>
            <w:color w:val="0000FF"/>
            <w:sz w:val="24"/>
            <w:szCs w:val="24"/>
            <w:u w:val="single"/>
          </w:rPr>
          <w:t>George Packer</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color w:val="0000FF"/>
            <w:sz w:val="24"/>
            <w:szCs w:val="24"/>
            <w:u w:val="single"/>
          </w:rPr>
          <w:br/>
          <w:t>Interesting Times</w:t>
        </w:r>
      </w:hyperlink>
    </w:p>
    <w:p w:rsidR="006A3BE2" w:rsidRPr="006A3BE2" w:rsidRDefault="006A3BE2" w:rsidP="006A3BE2">
      <w:pPr>
        <w:pBdr>
          <w:bottom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Top of Form</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52" type="#_x0000_t75" style="width:1in;height:18.25pt" o:ole="">
            <v:imagedata r:id="rId126" o:title=""/>
          </v:shape>
          <w:control r:id="rId127" w:name="DefaultOcxName8" w:shapeid="_x0000_i1252"/>
        </w:object>
      </w:r>
      <w:r w:rsidRPr="006A3BE2">
        <w:rPr>
          <w:rFonts w:ascii="Times New Roman" w:eastAsia="Times New Roman" w:hAnsi="Times New Roman" w:cs="Times New Roman"/>
          <w:sz w:val="24"/>
          <w:szCs w:val="24"/>
        </w:rPr>
        <w:object w:dxaOrig="1440" w:dyaOrig="1440">
          <v:shape id="_x0000_i1251" type="#_x0000_t75" style="width:1in;height:18.25pt" o:ole="">
            <v:imagedata r:id="rId128" o:title=""/>
          </v:shape>
          <w:control r:id="rId129" w:name="DefaultOcxName9" w:shapeid="_x0000_i1251"/>
        </w:object>
      </w:r>
      <w:r w:rsidRPr="006A3BE2">
        <w:rPr>
          <w:rFonts w:ascii="Times New Roman" w:eastAsia="Times New Roman" w:hAnsi="Times New Roman" w:cs="Times New Roman"/>
          <w:sz w:val="24"/>
          <w:szCs w:val="24"/>
        </w:rPr>
        <w:object w:dxaOrig="1440" w:dyaOrig="1440">
          <v:shape id="_x0000_i1250" type="#_x0000_t75" style="width:49.55pt;height:18.25pt" o:ole="">
            <v:imagedata r:id="rId130" o:title=""/>
          </v:shape>
          <w:control r:id="rId131" w:name="DefaultOcxName10" w:shapeid="_x0000_i1250"/>
        </w:object>
      </w:r>
      <w:r w:rsidRPr="006A3BE2">
        <w:rPr>
          <w:rFonts w:ascii="Times New Roman" w:eastAsia="Times New Roman" w:hAnsi="Times New Roman" w:cs="Times New Roman"/>
          <w:sz w:val="24"/>
          <w:szCs w:val="24"/>
        </w:rPr>
        <w:t xml:space="preserve">Go </w:t>
      </w:r>
    </w:p>
    <w:p w:rsidR="006A3BE2" w:rsidRPr="006A3BE2" w:rsidRDefault="006A3BE2" w:rsidP="006A3BE2">
      <w:pPr>
        <w:pBdr>
          <w:top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Bottom of Form</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t xml:space="preserve">Welcome </w:t>
      </w:r>
      <w:hyperlink r:id="rId132" w:history="1">
        <w:r w:rsidRPr="006A3BE2">
          <w:rPr>
            <w:rFonts w:ascii="Times New Roman" w:eastAsia="Times New Roman" w:hAnsi="Times New Roman" w:cs="Times New Roman"/>
            <w:color w:val="0000FF"/>
            <w:sz w:val="24"/>
            <w:szCs w:val="24"/>
            <w:u w:val="single"/>
          </w:rPr>
          <w:t>Log in</w:t>
        </w:r>
      </w:hyperlink>
      <w:r w:rsidRPr="006A3BE2">
        <w:rPr>
          <w:rFonts w:ascii="Times New Roman" w:eastAsia="Times New Roman" w:hAnsi="Times New Roman" w:cs="Times New Roman"/>
          <w:sz w:val="24"/>
          <w:szCs w:val="24"/>
        </w:rPr>
        <w:t xml:space="preserve"> | </w:t>
      </w:r>
      <w:hyperlink r:id="rId133" w:history="1">
        <w:r w:rsidRPr="006A3BE2">
          <w:rPr>
            <w:rFonts w:ascii="Times New Roman" w:eastAsia="Times New Roman" w:hAnsi="Times New Roman" w:cs="Times New Roman"/>
            <w:color w:val="0000FF"/>
            <w:sz w:val="24"/>
            <w:szCs w:val="24"/>
            <w:u w:val="single"/>
          </w:rPr>
          <w:t>Help</w:t>
        </w:r>
      </w:hyperlink>
      <w:r w:rsidRPr="006A3BE2">
        <w:rPr>
          <w:rFonts w:ascii="Times New Roman" w:eastAsia="Times New Roman" w:hAnsi="Times New Roman" w:cs="Times New Roman"/>
          <w:sz w:val="24"/>
          <w:szCs w:val="24"/>
        </w:rPr>
        <w:t xml:space="preserve"> | </w:t>
      </w:r>
      <w:hyperlink r:id="rId134" w:history="1">
        <w:r w:rsidRPr="006A3BE2">
          <w:rPr>
            <w:rFonts w:ascii="Times New Roman" w:eastAsia="Times New Roman" w:hAnsi="Times New Roman" w:cs="Times New Roman"/>
            <w:color w:val="0000FF"/>
            <w:sz w:val="24"/>
            <w:szCs w:val="24"/>
            <w:u w:val="single"/>
          </w:rPr>
          <w:t>Register</w:t>
        </w:r>
      </w:hyperlink>
      <w:r w:rsidRPr="006A3BE2">
        <w:rPr>
          <w:rFonts w:ascii="Times New Roman" w:eastAsia="Times New Roman" w:hAnsi="Times New Roman" w:cs="Times New Roman"/>
          <w:sz w:val="24"/>
          <w:szCs w:val="24"/>
        </w:rPr>
        <w:t xml:space="preserve"> </w:t>
      </w:r>
    </w:p>
    <w:p w:rsidR="006A3BE2" w:rsidRPr="006A3BE2" w:rsidRDefault="006A3BE2" w:rsidP="006A3BE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Most Popular</w:t>
      </w:r>
    </w:p>
    <w:p w:rsidR="006A3BE2" w:rsidRPr="006A3BE2" w:rsidRDefault="006A3BE2" w:rsidP="006A3BE2">
      <w:pPr>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135" w:anchor="tab-most-emailed" w:history="1">
        <w:r w:rsidRPr="006A3BE2">
          <w:rPr>
            <w:rFonts w:ascii="Times New Roman" w:eastAsia="Times New Roman" w:hAnsi="Times New Roman" w:cs="Times New Roman"/>
            <w:color w:val="0000FF"/>
            <w:sz w:val="24"/>
            <w:szCs w:val="24"/>
            <w:u w:val="single"/>
          </w:rPr>
          <w:t>MOST E-MAILED</w:t>
        </w:r>
      </w:hyperlink>
    </w:p>
    <w:p w:rsidR="006A3BE2" w:rsidRPr="006A3BE2" w:rsidRDefault="006A3BE2" w:rsidP="006A3BE2">
      <w:pPr>
        <w:numPr>
          <w:ilvl w:val="0"/>
          <w:numId w:val="8"/>
        </w:numPr>
        <w:spacing w:before="100" w:beforeAutospacing="1" w:after="100" w:afterAutospacing="1" w:line="240" w:lineRule="auto"/>
        <w:rPr>
          <w:rFonts w:ascii="Times New Roman" w:eastAsia="Times New Roman" w:hAnsi="Times New Roman" w:cs="Times New Roman"/>
          <w:sz w:val="24"/>
          <w:szCs w:val="24"/>
        </w:rPr>
      </w:pPr>
      <w:hyperlink r:id="rId136" w:anchor="ps1_fs1_features-tab-3" w:history="1">
        <w:r w:rsidRPr="006A3BE2">
          <w:rPr>
            <w:rFonts w:ascii="Times New Roman" w:eastAsia="Times New Roman" w:hAnsi="Times New Roman" w:cs="Times New Roman"/>
            <w:color w:val="0000FF"/>
            <w:sz w:val="24"/>
            <w:szCs w:val="24"/>
            <w:u w:val="single"/>
          </w:rPr>
          <w:t>This Issue</w:t>
        </w:r>
      </w:hyperlink>
    </w:p>
    <w:p w:rsidR="006A3BE2" w:rsidRPr="006A3BE2" w:rsidRDefault="006A3BE2" w:rsidP="006A3BE2">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137" w:history="1">
        <w:r w:rsidRPr="006A3BE2">
          <w:rPr>
            <w:rFonts w:ascii="Times New Roman" w:eastAsia="Times New Roman" w:hAnsi="Times New Roman" w:cs="Times New Roman"/>
            <w:color w:val="0000FF"/>
            <w:sz w:val="24"/>
            <w:szCs w:val="24"/>
            <w:u w:val="single"/>
          </w:rPr>
          <w:t>Paul Haggis Vs. the Church of Scientology</w:t>
        </w:r>
      </w:hyperlink>
    </w:p>
    <w:p w:rsidR="006A3BE2" w:rsidRPr="006A3BE2" w:rsidRDefault="006A3BE2" w:rsidP="006A3BE2">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138" w:history="1">
        <w:r w:rsidRPr="006A3BE2">
          <w:rPr>
            <w:rFonts w:ascii="Times New Roman" w:eastAsia="Times New Roman" w:hAnsi="Times New Roman" w:cs="Times New Roman"/>
            <w:color w:val="0000FF"/>
            <w:sz w:val="24"/>
            <w:szCs w:val="24"/>
            <w:u w:val="single"/>
          </w:rPr>
          <w:t>The billionaire Koch brothers’ war against Obama</w:t>
        </w:r>
      </w:hyperlink>
    </w:p>
    <w:p w:rsidR="006A3BE2" w:rsidRPr="006A3BE2" w:rsidRDefault="006A3BE2" w:rsidP="006A3BE2">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139" w:history="1">
        <w:proofErr w:type="spellStart"/>
        <w:r w:rsidRPr="006A3BE2">
          <w:rPr>
            <w:rFonts w:ascii="Times New Roman" w:eastAsia="Times New Roman" w:hAnsi="Times New Roman" w:cs="Times New Roman"/>
            <w:color w:val="0000FF"/>
            <w:sz w:val="24"/>
            <w:szCs w:val="24"/>
            <w:u w:val="single"/>
          </w:rPr>
          <w:t>Demetri</w:t>
        </w:r>
        <w:proofErr w:type="spellEnd"/>
        <w:r w:rsidRPr="006A3BE2">
          <w:rPr>
            <w:rFonts w:ascii="Times New Roman" w:eastAsia="Times New Roman" w:hAnsi="Times New Roman" w:cs="Times New Roman"/>
            <w:color w:val="0000FF"/>
            <w:sz w:val="24"/>
            <w:szCs w:val="24"/>
            <w:u w:val="single"/>
          </w:rPr>
          <w:t xml:space="preserve"> Martin: “Who Am I?”</w:t>
        </w:r>
      </w:hyperlink>
    </w:p>
    <w:p w:rsidR="006A3BE2" w:rsidRPr="006A3BE2" w:rsidRDefault="006A3BE2" w:rsidP="006A3BE2">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140" w:history="1">
        <w:r w:rsidRPr="006A3BE2">
          <w:rPr>
            <w:rFonts w:ascii="Times New Roman" w:eastAsia="Times New Roman" w:hAnsi="Times New Roman" w:cs="Times New Roman"/>
            <w:color w:val="0000FF"/>
            <w:sz w:val="24"/>
            <w:szCs w:val="24"/>
            <w:u w:val="single"/>
          </w:rPr>
          <w:t>News Desk: Russia’s Black Swan</w:t>
        </w:r>
      </w:hyperlink>
    </w:p>
    <w:p w:rsidR="006A3BE2" w:rsidRPr="006A3BE2" w:rsidRDefault="006A3BE2" w:rsidP="006A3BE2">
      <w:pPr>
        <w:numPr>
          <w:ilvl w:val="0"/>
          <w:numId w:val="9"/>
        </w:numPr>
        <w:spacing w:before="100" w:beforeAutospacing="1" w:after="100" w:afterAutospacing="1" w:line="240" w:lineRule="auto"/>
        <w:rPr>
          <w:rFonts w:ascii="Times New Roman" w:eastAsia="Times New Roman" w:hAnsi="Times New Roman" w:cs="Times New Roman"/>
          <w:sz w:val="24"/>
          <w:szCs w:val="24"/>
        </w:rPr>
      </w:pPr>
      <w:hyperlink r:id="rId141" w:history="1">
        <w:r w:rsidRPr="006A3BE2">
          <w:rPr>
            <w:rFonts w:ascii="Times New Roman" w:eastAsia="Times New Roman" w:hAnsi="Times New Roman" w:cs="Times New Roman"/>
            <w:color w:val="0000FF"/>
            <w:sz w:val="24"/>
            <w:szCs w:val="24"/>
            <w:u w:val="single"/>
          </w:rPr>
          <w:t>News Desk: How Qaddafi Lost Libya</w:t>
        </w:r>
      </w:hyperlink>
    </w:p>
    <w:p w:rsidR="006A3BE2" w:rsidRPr="006A3BE2" w:rsidRDefault="006A3BE2" w:rsidP="006A3BE2">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142" w:history="1">
        <w:r w:rsidRPr="006A3BE2">
          <w:rPr>
            <w:rFonts w:ascii="Times New Roman" w:eastAsia="Times New Roman" w:hAnsi="Times New Roman" w:cs="Times New Roman"/>
            <w:color w:val="0000FF"/>
            <w:sz w:val="24"/>
            <w:szCs w:val="24"/>
            <w:u w:val="single"/>
          </w:rPr>
          <w:t>The billionaire Koch brothers’ war against Obama</w:t>
        </w:r>
      </w:hyperlink>
    </w:p>
    <w:p w:rsidR="006A3BE2" w:rsidRPr="006A3BE2" w:rsidRDefault="006A3BE2" w:rsidP="006A3BE2">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143" w:history="1">
        <w:r w:rsidRPr="006A3BE2">
          <w:rPr>
            <w:rFonts w:ascii="Times New Roman" w:eastAsia="Times New Roman" w:hAnsi="Times New Roman" w:cs="Times New Roman"/>
            <w:color w:val="0000FF"/>
            <w:sz w:val="24"/>
            <w:szCs w:val="24"/>
            <w:u w:val="single"/>
          </w:rPr>
          <w:t>Paul Haggis Vs. the Church of Scientology</w:t>
        </w:r>
      </w:hyperlink>
    </w:p>
    <w:p w:rsidR="006A3BE2" w:rsidRPr="006A3BE2" w:rsidRDefault="006A3BE2" w:rsidP="006A3BE2">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144" w:history="1">
        <w:r w:rsidRPr="006A3BE2">
          <w:rPr>
            <w:rFonts w:ascii="Times New Roman" w:eastAsia="Times New Roman" w:hAnsi="Times New Roman" w:cs="Times New Roman"/>
            <w:color w:val="0000FF"/>
            <w:sz w:val="24"/>
            <w:szCs w:val="24"/>
            <w:u w:val="single"/>
          </w:rPr>
          <w:t>Lower Costs and Better Care for Neediest Patients</w:t>
        </w:r>
      </w:hyperlink>
    </w:p>
    <w:p w:rsidR="006A3BE2" w:rsidRPr="006A3BE2" w:rsidRDefault="006A3BE2" w:rsidP="006A3BE2">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145" w:history="1">
        <w:proofErr w:type="spellStart"/>
        <w:r w:rsidRPr="006A3BE2">
          <w:rPr>
            <w:rFonts w:ascii="Times New Roman" w:eastAsia="Times New Roman" w:hAnsi="Times New Roman" w:cs="Times New Roman"/>
            <w:color w:val="0000FF"/>
            <w:sz w:val="24"/>
            <w:szCs w:val="24"/>
            <w:u w:val="single"/>
          </w:rPr>
          <w:t>Demetri</w:t>
        </w:r>
        <w:proofErr w:type="spellEnd"/>
        <w:r w:rsidRPr="006A3BE2">
          <w:rPr>
            <w:rFonts w:ascii="Times New Roman" w:eastAsia="Times New Roman" w:hAnsi="Times New Roman" w:cs="Times New Roman"/>
            <w:color w:val="0000FF"/>
            <w:sz w:val="24"/>
            <w:szCs w:val="24"/>
            <w:u w:val="single"/>
          </w:rPr>
          <w:t xml:space="preserve"> Martin: “Who Am I?”</w:t>
        </w:r>
      </w:hyperlink>
    </w:p>
    <w:p w:rsidR="006A3BE2" w:rsidRPr="006A3BE2" w:rsidRDefault="006A3BE2" w:rsidP="006A3BE2">
      <w:pPr>
        <w:numPr>
          <w:ilvl w:val="0"/>
          <w:numId w:val="10"/>
        </w:numPr>
        <w:spacing w:before="100" w:beforeAutospacing="1" w:after="100" w:afterAutospacing="1" w:line="240" w:lineRule="auto"/>
        <w:rPr>
          <w:rFonts w:ascii="Times New Roman" w:eastAsia="Times New Roman" w:hAnsi="Times New Roman" w:cs="Times New Roman"/>
          <w:sz w:val="24"/>
          <w:szCs w:val="24"/>
        </w:rPr>
      </w:pPr>
      <w:hyperlink r:id="rId146" w:history="1">
        <w:r w:rsidRPr="006A3BE2">
          <w:rPr>
            <w:rFonts w:ascii="Times New Roman" w:eastAsia="Times New Roman" w:hAnsi="Times New Roman" w:cs="Times New Roman"/>
            <w:color w:val="0000FF"/>
            <w:sz w:val="24"/>
            <w:szCs w:val="24"/>
            <w:u w:val="single"/>
          </w:rPr>
          <w:t>Cartoons from the Issue of February 28th, 2011</w:t>
        </w:r>
      </w:hyperlink>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 xml:space="preserve">This Issue </w:t>
      </w:r>
    </w:p>
    <w:p w:rsidR="006A3BE2" w:rsidRPr="006A3BE2" w:rsidRDefault="006A3BE2" w:rsidP="006A3BE2">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47" w:history="1">
        <w:r w:rsidRPr="006A3BE2">
          <w:rPr>
            <w:rFonts w:ascii="Times New Roman" w:eastAsia="Times New Roman" w:hAnsi="Times New Roman" w:cs="Times New Roman"/>
            <w:color w:val="0000FF"/>
            <w:sz w:val="24"/>
            <w:szCs w:val="24"/>
            <w:u w:val="single"/>
          </w:rPr>
          <w:t xml:space="preserve">Steve </w:t>
        </w:r>
        <w:proofErr w:type="spellStart"/>
        <w:r w:rsidRPr="006A3BE2">
          <w:rPr>
            <w:rFonts w:ascii="Times New Roman" w:eastAsia="Times New Roman" w:hAnsi="Times New Roman" w:cs="Times New Roman"/>
            <w:color w:val="0000FF"/>
            <w:sz w:val="24"/>
            <w:szCs w:val="24"/>
            <w:u w:val="single"/>
          </w:rPr>
          <w:t>Coll</w:t>
        </w:r>
        <w:proofErr w:type="spellEnd"/>
        <w:r w:rsidRPr="006A3BE2">
          <w:rPr>
            <w:rFonts w:ascii="Times New Roman" w:eastAsia="Times New Roman" w:hAnsi="Times New Roman" w:cs="Times New Roman"/>
            <w:color w:val="0000FF"/>
            <w:sz w:val="24"/>
            <w:szCs w:val="24"/>
            <w:u w:val="single"/>
          </w:rPr>
          <w:t xml:space="preserve">: A new strategy in Afghanistan is revealed. </w:t>
        </w:r>
      </w:hyperlink>
    </w:p>
    <w:p w:rsidR="006A3BE2" w:rsidRPr="006A3BE2" w:rsidRDefault="006A3BE2" w:rsidP="006A3BE2">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48" w:history="1">
        <w:r w:rsidRPr="006A3BE2">
          <w:rPr>
            <w:rFonts w:ascii="Times New Roman" w:eastAsia="Times New Roman" w:hAnsi="Times New Roman" w:cs="Times New Roman"/>
            <w:color w:val="0000FF"/>
            <w:sz w:val="24"/>
            <w:szCs w:val="24"/>
            <w:u w:val="single"/>
          </w:rPr>
          <w:t xml:space="preserve">Wendell </w:t>
        </w:r>
        <w:proofErr w:type="spellStart"/>
        <w:r w:rsidRPr="006A3BE2">
          <w:rPr>
            <w:rFonts w:ascii="Times New Roman" w:eastAsia="Times New Roman" w:hAnsi="Times New Roman" w:cs="Times New Roman"/>
            <w:color w:val="0000FF"/>
            <w:sz w:val="24"/>
            <w:szCs w:val="24"/>
            <w:u w:val="single"/>
          </w:rPr>
          <w:t>Steavenson</w:t>
        </w:r>
        <w:proofErr w:type="spellEnd"/>
        <w:r w:rsidRPr="006A3BE2">
          <w:rPr>
            <w:rFonts w:ascii="Times New Roman" w:eastAsia="Times New Roman" w:hAnsi="Times New Roman" w:cs="Times New Roman"/>
            <w:color w:val="0000FF"/>
            <w:sz w:val="24"/>
            <w:szCs w:val="24"/>
            <w:u w:val="single"/>
          </w:rPr>
          <w:t>: Were the Egyptian protesters right to trust the military?</w:t>
        </w:r>
      </w:hyperlink>
      <w:r w:rsidRPr="006A3BE2">
        <w:rPr>
          <w:rFonts w:ascii="Times New Roman" w:eastAsia="Times New Roman" w:hAnsi="Times New Roman" w:cs="Times New Roman"/>
          <w:sz w:val="24"/>
          <w:szCs w:val="24"/>
        </w:rPr>
        <w:t xml:space="preserve"> </w:t>
      </w:r>
    </w:p>
    <w:p w:rsidR="006A3BE2" w:rsidRPr="006A3BE2" w:rsidRDefault="006A3BE2" w:rsidP="006A3BE2">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49" w:history="1">
        <w:r w:rsidRPr="006A3BE2">
          <w:rPr>
            <w:rFonts w:ascii="Times New Roman" w:eastAsia="Times New Roman" w:hAnsi="Times New Roman" w:cs="Times New Roman"/>
            <w:color w:val="0000FF"/>
            <w:sz w:val="24"/>
            <w:szCs w:val="24"/>
            <w:u w:val="single"/>
          </w:rPr>
          <w:t xml:space="preserve">John Lahr: “Spider-Man”: Zap! </w:t>
        </w:r>
        <w:proofErr w:type="spellStart"/>
        <w:r w:rsidRPr="006A3BE2">
          <w:rPr>
            <w:rFonts w:ascii="Times New Roman" w:eastAsia="Times New Roman" w:hAnsi="Times New Roman" w:cs="Times New Roman"/>
            <w:color w:val="0000FF"/>
            <w:sz w:val="24"/>
            <w:szCs w:val="24"/>
            <w:u w:val="single"/>
          </w:rPr>
          <w:t>Pow</w:t>
        </w:r>
        <w:proofErr w:type="spellEnd"/>
        <w:r w:rsidRPr="006A3BE2">
          <w:rPr>
            <w:rFonts w:ascii="Times New Roman" w:eastAsia="Times New Roman" w:hAnsi="Times New Roman" w:cs="Times New Roman"/>
            <w:color w:val="0000FF"/>
            <w:sz w:val="24"/>
            <w:szCs w:val="24"/>
            <w:u w:val="single"/>
          </w:rPr>
          <w:t>! Splat! Ouch!</w:t>
        </w:r>
      </w:hyperlink>
      <w:r w:rsidRPr="006A3BE2">
        <w:rPr>
          <w:rFonts w:ascii="Times New Roman" w:eastAsia="Times New Roman" w:hAnsi="Times New Roman" w:cs="Times New Roman"/>
          <w:sz w:val="24"/>
          <w:szCs w:val="24"/>
        </w:rPr>
        <w:t xml:space="preserve"> </w:t>
      </w:r>
    </w:p>
    <w:p w:rsidR="006A3BE2" w:rsidRPr="006A3BE2" w:rsidRDefault="006A3BE2" w:rsidP="006A3BE2">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50" w:history="1">
        <w:r w:rsidRPr="006A3BE2">
          <w:rPr>
            <w:rFonts w:ascii="Times New Roman" w:eastAsia="Times New Roman" w:hAnsi="Times New Roman" w:cs="Times New Roman"/>
            <w:color w:val="0000FF"/>
            <w:sz w:val="24"/>
            <w:szCs w:val="24"/>
            <w:u w:val="single"/>
          </w:rPr>
          <w:t xml:space="preserve">James Wood: </w:t>
        </w:r>
        <w:proofErr w:type="spellStart"/>
        <w:r w:rsidRPr="006A3BE2">
          <w:rPr>
            <w:rFonts w:ascii="Times New Roman" w:eastAsia="Times New Roman" w:hAnsi="Times New Roman" w:cs="Times New Roman"/>
            <w:color w:val="0000FF"/>
            <w:sz w:val="24"/>
            <w:szCs w:val="24"/>
            <w:u w:val="single"/>
          </w:rPr>
          <w:t>Teju</w:t>
        </w:r>
        <w:proofErr w:type="spellEnd"/>
        <w:r w:rsidRPr="006A3BE2">
          <w:rPr>
            <w:rFonts w:ascii="Times New Roman" w:eastAsia="Times New Roman" w:hAnsi="Times New Roman" w:cs="Times New Roman"/>
            <w:color w:val="0000FF"/>
            <w:sz w:val="24"/>
            <w:szCs w:val="24"/>
            <w:u w:val="single"/>
          </w:rPr>
          <w:t xml:space="preserve"> Cole’s prismatic début novel, “Open City.” </w:t>
        </w:r>
      </w:hyperlink>
    </w:p>
    <w:p w:rsidR="006A3BE2" w:rsidRPr="006A3BE2" w:rsidRDefault="006A3BE2" w:rsidP="006A3BE2">
      <w:pPr>
        <w:numPr>
          <w:ilvl w:val="0"/>
          <w:numId w:val="11"/>
        </w:numPr>
        <w:spacing w:before="100" w:beforeAutospacing="1" w:after="100" w:afterAutospacing="1" w:line="240" w:lineRule="auto"/>
        <w:rPr>
          <w:rFonts w:ascii="Times New Roman" w:eastAsia="Times New Roman" w:hAnsi="Times New Roman" w:cs="Times New Roman"/>
          <w:sz w:val="24"/>
          <w:szCs w:val="24"/>
        </w:rPr>
      </w:pPr>
      <w:hyperlink r:id="rId151" w:history="1">
        <w:proofErr w:type="spellStart"/>
        <w:r w:rsidRPr="006A3BE2">
          <w:rPr>
            <w:rFonts w:ascii="Times New Roman" w:eastAsia="Times New Roman" w:hAnsi="Times New Roman" w:cs="Times New Roman"/>
            <w:color w:val="0000FF"/>
            <w:sz w:val="24"/>
            <w:szCs w:val="24"/>
            <w:u w:val="single"/>
          </w:rPr>
          <w:t>Demetri</w:t>
        </w:r>
        <w:proofErr w:type="spellEnd"/>
        <w:r w:rsidRPr="006A3BE2">
          <w:rPr>
            <w:rFonts w:ascii="Times New Roman" w:eastAsia="Times New Roman" w:hAnsi="Times New Roman" w:cs="Times New Roman"/>
            <w:color w:val="0000FF"/>
            <w:sz w:val="24"/>
            <w:szCs w:val="24"/>
            <w:u w:val="single"/>
          </w:rPr>
          <w:t xml:space="preserve"> Martin: “Who Am I?”</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4"/>
        <w:rPr>
          <w:rFonts w:ascii="Times New Roman" w:eastAsia="Times New Roman" w:hAnsi="Times New Roman" w:cs="Times New Roman"/>
          <w:b/>
          <w:bCs/>
          <w:sz w:val="20"/>
          <w:szCs w:val="20"/>
        </w:rPr>
      </w:pPr>
      <w:r w:rsidRPr="006A3BE2">
        <w:rPr>
          <w:rFonts w:ascii="Arial" w:eastAsia="Times New Roman" w:hAnsi="Arial" w:cs="Arial"/>
          <w:b/>
          <w:bCs/>
          <w:sz w:val="10"/>
          <w:szCs w:val="10"/>
        </w:rPr>
        <w:t>THE MAGAZINE: FEBRUARY 28, 2011</w:t>
      </w:r>
    </w:p>
    <w:p w:rsidR="006A3BE2" w:rsidRPr="006A3BE2" w:rsidRDefault="006A3BE2" w:rsidP="006A3BE2">
      <w:pPr>
        <w:spacing w:after="0" w:line="240" w:lineRule="auto"/>
        <w:rPr>
          <w:rFonts w:ascii="Times New Roman" w:eastAsia="Times New Roman" w:hAnsi="Times New Roman" w:cs="Times New Roman"/>
          <w:sz w:val="24"/>
          <w:szCs w:val="24"/>
        </w:rPr>
      </w:pPr>
      <w:hyperlink r:id="rId152" w:history="1">
        <w:r w:rsidRPr="006A3BE2">
          <w:rPr>
            <w:rFonts w:ascii="Times New Roman" w:eastAsia="Times New Roman" w:hAnsi="Times New Roman" w:cs="Times New Roman"/>
            <w:color w:val="0000FF"/>
            <w:sz w:val="24"/>
            <w:szCs w:val="24"/>
            <w:u w:val="single"/>
          </w:rPr>
          <w:t>Table of Contents</w:t>
        </w:r>
      </w:hyperlink>
      <w:r w:rsidRPr="006A3BE2">
        <w:rPr>
          <w:rFonts w:ascii="Times New Roman" w:eastAsia="Times New Roman" w:hAnsi="Times New Roman" w:cs="Times New Roman"/>
          <w:sz w:val="24"/>
          <w:szCs w:val="24"/>
        </w:rPr>
        <w:t xml:space="preserve"> | </w:t>
      </w:r>
      <w:hyperlink r:id="rId153" w:history="1">
        <w:r w:rsidRPr="006A3BE2">
          <w:rPr>
            <w:rFonts w:ascii="Times New Roman" w:eastAsia="Times New Roman" w:hAnsi="Times New Roman" w:cs="Times New Roman"/>
            <w:color w:val="0000FF"/>
            <w:sz w:val="24"/>
            <w:szCs w:val="24"/>
            <w:u w:val="single"/>
          </w:rPr>
          <w:t>Digital Edition</w:t>
        </w:r>
      </w:hyperlink>
      <w:r w:rsidRPr="006A3BE2">
        <w:rPr>
          <w:rFonts w:ascii="Times New Roman" w:eastAsia="Times New Roman" w:hAnsi="Times New Roman" w:cs="Times New Roman"/>
          <w:sz w:val="24"/>
          <w:szCs w:val="24"/>
        </w:rPr>
        <w:t xml:space="preserve"> | </w:t>
      </w:r>
      <w:hyperlink r:id="rId154" w:history="1">
        <w:proofErr w:type="spellStart"/>
        <w:r w:rsidRPr="006A3BE2">
          <w:rPr>
            <w:rFonts w:ascii="Times New Roman" w:eastAsia="Times New Roman" w:hAnsi="Times New Roman" w:cs="Times New Roman"/>
            <w:color w:val="0000FF"/>
            <w:sz w:val="24"/>
            <w:szCs w:val="24"/>
            <w:u w:val="single"/>
          </w:rPr>
          <w:t>iPad</w:t>
        </w:r>
        <w:proofErr w:type="spellEnd"/>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lastRenderedPageBreak/>
        <w:pict/>
      </w:r>
      <w:r>
        <w:rPr>
          <w:rFonts w:ascii="Times New Roman" w:eastAsia="Times New Roman" w:hAnsi="Times New Roman" w:cs="Times New Roman"/>
          <w:noProof/>
          <w:color w:val="0000FF"/>
          <w:sz w:val="24"/>
          <w:szCs w:val="24"/>
        </w:rPr>
        <w:drawing>
          <wp:inline distT="0" distB="0" distL="0" distR="0">
            <wp:extent cx="2855595" cy="715645"/>
            <wp:effectExtent l="19050" t="0" r="1905" b="0"/>
            <wp:docPr id="26" name="Picture 26" descr="Subscribe Now. Click Here">
              <a:hlinkClick xmlns:a="http://schemas.openxmlformats.org/drawingml/2006/main" r:id="rId155" tgtFrame="&quot;_ne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ubscribe Now. Click Here">
                      <a:hlinkClick r:id="rId155" tgtFrame="&quot;_new&quot;"/>
                    </pic:cNvPr>
                    <pic:cNvPicPr>
                      <a:picLocks noChangeAspect="1" noChangeArrowheads="1"/>
                    </pic:cNvPicPr>
                  </pic:nvPicPr>
                  <pic:blipFill>
                    <a:blip r:embed="rId156" cstate="print"/>
                    <a:srcRect/>
                    <a:stretch>
                      <a:fillRect/>
                    </a:stretch>
                  </pic:blipFill>
                  <pic:spPr bwMode="auto">
                    <a:xfrm>
                      <a:off x="0" y="0"/>
                      <a:ext cx="2855595" cy="715645"/>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hyperlink r:id="rId157" w:tgtFrame="_blank" w:history="1">
        <w:r w:rsidRPr="006A3BE2">
          <w:rPr>
            <w:rFonts w:ascii="Times New Roman" w:eastAsia="Times New Roman" w:hAnsi="Times New Roman" w:cs="Times New Roman"/>
            <w:color w:val="0000FF"/>
            <w:sz w:val="24"/>
            <w:szCs w:val="24"/>
            <w:u w:val="single"/>
          </w:rPr>
          <w:t>Buy the Book: “20 Under 40: Stories from The New Yorker”</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pict/>
      </w:r>
      <w:r w:rsidRPr="006A3BE2">
        <w:rPr>
          <w:rFonts w:ascii="Times New Roman" w:eastAsia="Times New Roman" w:hAnsi="Times New Roman" w:cs="Times New Roman"/>
          <w:b/>
          <w:bCs/>
          <w:sz w:val="27"/>
          <w:szCs w:val="27"/>
        </w:rPr>
        <w:pict/>
      </w:r>
      <w:hyperlink r:id="rId158" w:history="1">
        <w:r w:rsidRPr="006A3BE2">
          <w:rPr>
            <w:rFonts w:ascii="Times New Roman" w:eastAsia="Times New Roman" w:hAnsi="Times New Roman" w:cs="Times New Roman"/>
            <w:b/>
            <w:bCs/>
            <w:color w:val="0000FF"/>
            <w:sz w:val="27"/>
            <w:szCs w:val="27"/>
            <w:u w:val="single"/>
          </w:rPr>
          <w:t>IPAD APP</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i/>
          <w:iCs/>
          <w:sz w:val="24"/>
          <w:szCs w:val="24"/>
        </w:rPr>
        <w:t>Every story, every cartoon, every Monday.</w:t>
      </w:r>
    </w:p>
    <w:p w:rsidR="006A3BE2" w:rsidRPr="006A3BE2" w:rsidRDefault="006A3BE2" w:rsidP="006A3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2762885" cy="1616710"/>
            <wp:effectExtent l="19050" t="0" r="0" b="0"/>
            <wp:docPr id="30" name="Picture 30" descr="http://www.newyorker.com/images/2011/02/28/g290/110228_ipadyrail_g290.jpg">
              <a:hlinkClick xmlns:a="http://schemas.openxmlformats.org/drawingml/2006/main" r:id="rId1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newyorker.com/images/2011/02/28/g290/110228_ipadyrail_g290.jpg">
                      <a:hlinkClick r:id="rId154"/>
                    </pic:cNvPr>
                    <pic:cNvPicPr>
                      <a:picLocks noChangeAspect="1" noChangeArrowheads="1"/>
                    </pic:cNvPicPr>
                  </pic:nvPicPr>
                  <pic:blipFill>
                    <a:blip r:embed="rId159" cstate="print"/>
                    <a:srcRect/>
                    <a:stretch>
                      <a:fillRect/>
                    </a:stretch>
                  </pic:blipFill>
                  <pic:spPr bwMode="auto">
                    <a:xfrm>
                      <a:off x="0" y="0"/>
                      <a:ext cx="2762885" cy="1616710"/>
                    </a:xfrm>
                    <a:prstGeom prst="rect">
                      <a:avLst/>
                    </a:prstGeom>
                    <a:noFill/>
                    <a:ln w="9525">
                      <a:noFill/>
                      <a:miter lim="800000"/>
                      <a:headEnd/>
                      <a:tailEnd/>
                    </a:ln>
                  </pic:spPr>
                </pic:pic>
              </a:graphicData>
            </a:graphic>
          </wp:inline>
        </w:drawing>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 xml:space="preserve">Follow Us </w:t>
      </w:r>
    </w:p>
    <w:p w:rsidR="006A3BE2" w:rsidRPr="006A3BE2" w:rsidRDefault="006A3BE2" w:rsidP="006A3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610485" cy="457200"/>
            <wp:effectExtent l="19050" t="0" r="0" b="0"/>
            <wp:docPr id="31" name="Picture 31" descr="Follow The New Yorker on Facebook, Twitter, Tumblr, iTunes, Foursquare, R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llow The New Yorker on Facebook, Twitter, Tumblr, iTunes, Foursquare, RSS"/>
                    <pic:cNvPicPr>
                      <a:picLocks noChangeAspect="1" noChangeArrowheads="1"/>
                    </pic:cNvPicPr>
                  </pic:nvPicPr>
                  <pic:blipFill>
                    <a:blip r:embed="rId160" cstate="print"/>
                    <a:srcRect/>
                    <a:stretch>
                      <a:fillRect/>
                    </a:stretch>
                  </pic:blipFill>
                  <pic:spPr bwMode="auto">
                    <a:xfrm>
                      <a:off x="0" y="0"/>
                      <a:ext cx="2610485" cy="457200"/>
                    </a:xfrm>
                    <a:prstGeom prst="rect">
                      <a:avLst/>
                    </a:prstGeom>
                    <a:noFill/>
                    <a:ln w="9525">
                      <a:noFill/>
                      <a:miter lim="800000"/>
                      <a:headEnd/>
                      <a:tailEnd/>
                    </a:ln>
                  </pic:spPr>
                </pic:pic>
              </a:graphicData>
            </a:graphic>
          </wp:inline>
        </w:drawing>
      </w:r>
    </w:p>
    <w:p w:rsidR="006A3BE2" w:rsidRPr="006A3BE2" w:rsidRDefault="006A3BE2" w:rsidP="006A3BE2">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Newsletters</w:t>
      </w:r>
    </w:p>
    <w:p w:rsidR="006A3BE2" w:rsidRPr="006A3BE2" w:rsidRDefault="006A3BE2" w:rsidP="006A3BE2">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161" w:anchor="ps3_fs1_features-tab-2" w:history="1">
        <w:r w:rsidRPr="006A3BE2">
          <w:rPr>
            <w:rFonts w:ascii="Times New Roman" w:eastAsia="Times New Roman" w:hAnsi="Times New Roman" w:cs="Times New Roman"/>
            <w:color w:val="0000FF"/>
            <w:sz w:val="24"/>
            <w:szCs w:val="24"/>
            <w:u w:val="single"/>
          </w:rPr>
          <w:t>Podcasts</w:t>
        </w:r>
      </w:hyperlink>
    </w:p>
    <w:p w:rsidR="006A3BE2" w:rsidRPr="006A3BE2" w:rsidRDefault="006A3BE2" w:rsidP="006A3BE2">
      <w:pPr>
        <w:numPr>
          <w:ilvl w:val="0"/>
          <w:numId w:val="12"/>
        </w:numPr>
        <w:spacing w:before="100" w:beforeAutospacing="1" w:after="100" w:afterAutospacing="1" w:line="240" w:lineRule="auto"/>
        <w:rPr>
          <w:rFonts w:ascii="Times New Roman" w:eastAsia="Times New Roman" w:hAnsi="Times New Roman" w:cs="Times New Roman"/>
          <w:sz w:val="24"/>
          <w:szCs w:val="24"/>
        </w:rPr>
      </w:pPr>
      <w:hyperlink r:id="rId162" w:anchor="ps3_fs1_features-tab-3" w:history="1">
        <w:r w:rsidRPr="006A3BE2">
          <w:rPr>
            <w:rFonts w:ascii="Times New Roman" w:eastAsia="Times New Roman" w:hAnsi="Times New Roman" w:cs="Times New Roman"/>
            <w:color w:val="0000FF"/>
            <w:sz w:val="24"/>
            <w:szCs w:val="24"/>
            <w:u w:val="single"/>
          </w:rPr>
          <w:t>Feeds</w:t>
        </w:r>
      </w:hyperlink>
    </w:p>
    <w:p w:rsidR="006A3BE2" w:rsidRPr="006A3BE2" w:rsidRDefault="006A3BE2" w:rsidP="006A3BE2">
      <w:pPr>
        <w:pBdr>
          <w:bottom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Top of Form</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49" type="#_x0000_t75" style="width:1in;height:18.25pt" o:ole="">
            <v:imagedata r:id="rId163" o:title=""/>
          </v:shape>
          <w:control r:id="rId164" w:name="DefaultOcxName11" w:shapeid="_x0000_i1249"/>
        </w:object>
      </w:r>
      <w:r w:rsidRPr="006A3BE2">
        <w:rPr>
          <w:rFonts w:ascii="Times New Roman" w:eastAsia="Times New Roman" w:hAnsi="Times New Roman" w:cs="Times New Roman"/>
          <w:sz w:val="24"/>
          <w:szCs w:val="24"/>
        </w:rPr>
        <w:object w:dxaOrig="1440" w:dyaOrig="1440">
          <v:shape id="_x0000_i1248" type="#_x0000_t75" style="width:1in;height:18.25pt" o:ole="">
            <v:imagedata r:id="rId71" o:title=""/>
          </v:shape>
          <w:control r:id="rId165" w:name="DefaultOcxName12" w:shapeid="_x0000_i1248"/>
        </w:object>
      </w:r>
      <w:r w:rsidRPr="006A3BE2">
        <w:rPr>
          <w:rFonts w:ascii="Times New Roman" w:eastAsia="Times New Roman" w:hAnsi="Times New Roman" w:cs="Times New Roman"/>
          <w:sz w:val="24"/>
          <w:szCs w:val="24"/>
        </w:rPr>
        <w:object w:dxaOrig="1440" w:dyaOrig="1440">
          <v:shape id="_x0000_i1247" type="#_x0000_t75" style="width:1in;height:18.25pt" o:ole="">
            <v:imagedata r:id="rId166" o:title=""/>
          </v:shape>
          <w:control r:id="rId167" w:name="DefaultOcxName13" w:shapeid="_x0000_i1247"/>
        </w:object>
      </w:r>
      <w:r w:rsidRPr="006A3BE2">
        <w:rPr>
          <w:rFonts w:ascii="Times New Roman" w:eastAsia="Times New Roman" w:hAnsi="Times New Roman" w:cs="Times New Roman"/>
          <w:sz w:val="24"/>
          <w:szCs w:val="24"/>
        </w:rPr>
        <w:object w:dxaOrig="1440" w:dyaOrig="1440">
          <v:shape id="_x0000_i1246" type="#_x0000_t75" style="width:1in;height:18.25pt" o:ole="">
            <v:imagedata r:id="rId71" o:title=""/>
          </v:shape>
          <w:control r:id="rId168" w:name="DefaultOcxName14" w:shapeid="_x0000_i1246"/>
        </w:object>
      </w:r>
      <w:r w:rsidRPr="006A3BE2">
        <w:rPr>
          <w:rFonts w:ascii="Times New Roman" w:eastAsia="Times New Roman" w:hAnsi="Times New Roman" w:cs="Times New Roman"/>
          <w:sz w:val="24"/>
          <w:szCs w:val="24"/>
        </w:rPr>
        <w:object w:dxaOrig="1440" w:dyaOrig="1440">
          <v:shape id="_x0000_i1245" type="#_x0000_t75" style="width:1in;height:18.25pt" o:ole="">
            <v:imagedata r:id="rId71" o:title=""/>
          </v:shape>
          <w:control r:id="rId169" w:name="DefaultOcxName15" w:shapeid="_x0000_i1245"/>
        </w:object>
      </w:r>
    </w:p>
    <w:p w:rsidR="006A3BE2" w:rsidRPr="006A3BE2" w:rsidRDefault="006A3BE2" w:rsidP="006A3BE2">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44" type="#_x0000_t75" style="width:20.35pt;height:18.25pt" o:ole="">
            <v:imagedata r:id="rId170" o:title=""/>
          </v:shape>
          <w:control r:id="rId171" w:name="DefaultOcxName16" w:shapeid="_x0000_i1244"/>
        </w:object>
      </w:r>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b/>
          <w:bCs/>
          <w:sz w:val="24"/>
          <w:szCs w:val="24"/>
        </w:rPr>
        <w:t>This Week:</w:t>
      </w:r>
      <w:r w:rsidRPr="006A3BE2">
        <w:rPr>
          <w:rFonts w:ascii="Times New Roman" w:eastAsia="Times New Roman" w:hAnsi="Times New Roman" w:cs="Times New Roman"/>
          <w:sz w:val="24"/>
          <w:szCs w:val="24"/>
        </w:rPr>
        <w:t xml:space="preserve"> Links to articles and Web-only features in your inbox every Monday.</w:t>
      </w:r>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43" type="#_x0000_t75" style="width:1in;height:18.25pt" o:ole="">
            <v:imagedata r:id="rId172" o:title=""/>
          </v:shape>
          <w:control r:id="rId173" w:name="DefaultOcxName17" w:shapeid="_x0000_i1243"/>
        </w:object>
      </w:r>
      <w:r w:rsidRPr="006A3BE2">
        <w:rPr>
          <w:rFonts w:ascii="Times New Roman" w:eastAsia="Times New Roman" w:hAnsi="Times New Roman" w:cs="Times New Roman"/>
          <w:sz w:val="24"/>
          <w:szCs w:val="24"/>
        </w:rPr>
        <w:object w:dxaOrig="1440" w:dyaOrig="1440">
          <v:shape id="_x0000_i1242" type="#_x0000_t75" style="width:1in;height:18.25pt" o:ole="">
            <v:imagedata r:id="rId174" o:title=""/>
          </v:shape>
          <w:control r:id="rId175" w:name="DefaultOcxName18" w:shapeid="_x0000_i1242"/>
        </w:object>
      </w:r>
      <w:r w:rsidRPr="006A3BE2">
        <w:rPr>
          <w:rFonts w:ascii="Times New Roman" w:eastAsia="Times New Roman" w:hAnsi="Times New Roman" w:cs="Times New Roman"/>
          <w:sz w:val="24"/>
          <w:szCs w:val="24"/>
        </w:rPr>
        <w:object w:dxaOrig="1440" w:dyaOrig="1440">
          <v:shape id="_x0000_i1241" type="#_x0000_t75" style="width:1in;height:18.25pt" o:ole="">
            <v:imagedata r:id="rId176" o:title=""/>
          </v:shape>
          <w:control r:id="rId177" w:name="DefaultOcxName19" w:shapeid="_x0000_i1241"/>
        </w:object>
      </w:r>
    </w:p>
    <w:p w:rsidR="006A3BE2" w:rsidRPr="006A3BE2" w:rsidRDefault="006A3BE2" w:rsidP="006A3BE2">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40" type="#_x0000_t75" style="width:20.35pt;height:18.25pt" o:ole="">
            <v:imagedata r:id="rId170" o:title=""/>
          </v:shape>
          <w:control r:id="rId178" w:name="DefaultOcxName20" w:shapeid="_x0000_i1240"/>
        </w:object>
      </w:r>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b/>
          <w:bCs/>
          <w:sz w:val="24"/>
          <w:szCs w:val="24"/>
        </w:rPr>
        <w:t>Cartoons:</w:t>
      </w:r>
      <w:r w:rsidRPr="006A3BE2">
        <w:rPr>
          <w:rFonts w:ascii="Times New Roman" w:eastAsia="Times New Roman" w:hAnsi="Times New Roman" w:cs="Times New Roman"/>
          <w:sz w:val="24"/>
          <w:szCs w:val="24"/>
        </w:rPr>
        <w:t xml:space="preserve"> A weekly note from the </w:t>
      </w:r>
      <w:r w:rsidRPr="006A3BE2">
        <w:rPr>
          <w:rFonts w:ascii="Times New Roman" w:eastAsia="Times New Roman" w:hAnsi="Times New Roman" w:cs="Times New Roman"/>
          <w:i/>
          <w:iCs/>
          <w:sz w:val="24"/>
          <w:szCs w:val="24"/>
        </w:rPr>
        <w:t>New Yorker</w:t>
      </w:r>
      <w:r w:rsidRPr="006A3BE2">
        <w:rPr>
          <w:rFonts w:ascii="Times New Roman" w:eastAsia="Times New Roman" w:hAnsi="Times New Roman" w:cs="Times New Roman"/>
          <w:sz w:val="24"/>
          <w:szCs w:val="24"/>
        </w:rPr>
        <w:t>'s cartoon editor.</w:t>
      </w:r>
    </w:p>
    <w:p w:rsidR="006A3BE2" w:rsidRPr="006A3BE2" w:rsidRDefault="006A3BE2" w:rsidP="006A3BE2">
      <w:pPr>
        <w:spacing w:before="100" w:beforeAutospacing="1" w:after="100" w:afterAutospacing="1" w:line="240" w:lineRule="auto"/>
        <w:ind w:left="720"/>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9" type="#_x0000_t75" style="width:1in;height:18.25pt" o:ole="">
            <v:imagedata r:id="rId179" o:title=""/>
          </v:shape>
          <w:control r:id="rId180" w:name="DefaultOcxName21" w:shapeid="_x0000_i1239"/>
        </w:object>
      </w:r>
      <w:r w:rsidRPr="006A3BE2">
        <w:rPr>
          <w:rFonts w:ascii="Times New Roman" w:eastAsia="Times New Roman" w:hAnsi="Times New Roman" w:cs="Times New Roman"/>
          <w:sz w:val="24"/>
          <w:szCs w:val="24"/>
        </w:rPr>
        <w:object w:dxaOrig="1440" w:dyaOrig="1440">
          <v:shape id="_x0000_i1238" type="#_x0000_t75" style="width:1in;height:18.25pt" o:ole="">
            <v:imagedata r:id="rId181" o:title=""/>
          </v:shape>
          <w:control r:id="rId182" w:name="DefaultOcxName22" w:shapeid="_x0000_i1238"/>
        </w:object>
      </w:r>
      <w:r w:rsidRPr="006A3BE2">
        <w:rPr>
          <w:rFonts w:ascii="Times New Roman" w:eastAsia="Times New Roman" w:hAnsi="Times New Roman" w:cs="Times New Roman"/>
          <w:sz w:val="24"/>
          <w:szCs w:val="24"/>
        </w:rPr>
        <w:object w:dxaOrig="1440" w:dyaOrig="1440">
          <v:shape id="_x0000_i1237" type="#_x0000_t75" style="width:1in;height:18.25pt" o:ole="">
            <v:imagedata r:id="rId183" o:title=""/>
          </v:shape>
          <w:control r:id="rId184" w:name="DefaultOcxName23" w:shapeid="_x0000_i1237"/>
        </w:objec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6" type="#_x0000_t75" style="width:49.55pt;height:18.25pt" o:ole="">
            <v:imagedata r:id="rId185" o:title=""/>
          </v:shape>
          <w:control r:id="rId186" w:name="DefaultOcxName24" w:shapeid="_x0000_i1236"/>
        </w:object>
      </w:r>
    </w:p>
    <w:p w:rsidR="006A3BE2" w:rsidRPr="006A3BE2" w:rsidRDefault="006A3BE2" w:rsidP="006A3BE2">
      <w:pPr>
        <w:pBdr>
          <w:top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lastRenderedPageBreak/>
        <w:t>Bottom of Form</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 xml:space="preserve">Podcasts </w:t>
      </w:r>
    </w:p>
    <w:p w:rsidR="006A3BE2" w:rsidRPr="006A3BE2" w:rsidRDefault="006A3BE2" w:rsidP="006A3BE2">
      <w:pPr>
        <w:numPr>
          <w:ilvl w:val="0"/>
          <w:numId w:val="14"/>
        </w:numPr>
        <w:spacing w:before="100" w:beforeAutospacing="1" w:after="100" w:afterAutospacing="1" w:line="240" w:lineRule="auto"/>
        <w:rPr>
          <w:rFonts w:ascii="Times New Roman" w:eastAsia="Times New Roman" w:hAnsi="Times New Roman" w:cs="Times New Roman"/>
          <w:sz w:val="24"/>
          <w:szCs w:val="24"/>
        </w:rPr>
      </w:pPr>
      <w:hyperlink r:id="rId187" w:history="1">
        <w:r w:rsidRPr="006A3BE2">
          <w:rPr>
            <w:rFonts w:ascii="Times New Roman" w:eastAsia="Times New Roman" w:hAnsi="Times New Roman" w:cs="Times New Roman"/>
            <w:color w:val="0000FF"/>
            <w:sz w:val="24"/>
            <w:szCs w:val="24"/>
            <w:u w:val="single"/>
          </w:rPr>
          <w:t>Fiction writers read favorite stories, author interviews, a weekly political roundtable. Subscribe via iTunes</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 xml:space="preserve">Feeds </w:t>
      </w:r>
    </w:p>
    <w:p w:rsidR="006A3BE2" w:rsidRPr="006A3BE2" w:rsidRDefault="006A3BE2" w:rsidP="006A3BE2">
      <w:pPr>
        <w:numPr>
          <w:ilvl w:val="0"/>
          <w:numId w:val="15"/>
        </w:numPr>
        <w:spacing w:before="100" w:beforeAutospacing="1" w:after="100" w:afterAutospacing="1" w:line="240" w:lineRule="auto"/>
        <w:rPr>
          <w:rFonts w:ascii="Times New Roman" w:eastAsia="Times New Roman" w:hAnsi="Times New Roman" w:cs="Times New Roman"/>
          <w:sz w:val="24"/>
          <w:szCs w:val="24"/>
        </w:rPr>
      </w:pPr>
      <w:hyperlink r:id="rId188" w:history="1">
        <w:r w:rsidRPr="006A3BE2">
          <w:rPr>
            <w:rFonts w:ascii="Times New Roman" w:eastAsia="Times New Roman" w:hAnsi="Times New Roman" w:cs="Times New Roman"/>
            <w:color w:val="0000FF"/>
            <w:sz w:val="24"/>
            <w:szCs w:val="24"/>
            <w:u w:val="single"/>
          </w:rPr>
          <w:t xml:space="preserve">Keep up with </w:t>
        </w:r>
        <w:r w:rsidRPr="006A3BE2">
          <w:rPr>
            <w:rFonts w:ascii="Times New Roman" w:eastAsia="Times New Roman" w:hAnsi="Times New Roman" w:cs="Times New Roman"/>
            <w:i/>
            <w:iCs/>
            <w:color w:val="0000FF"/>
            <w:sz w:val="24"/>
            <w:szCs w:val="24"/>
            <w:u w:val="single"/>
          </w:rPr>
          <w:t>The New Yorker</w:t>
        </w:r>
        <w:r w:rsidRPr="006A3BE2">
          <w:rPr>
            <w:rFonts w:ascii="Times New Roman" w:eastAsia="Times New Roman" w:hAnsi="Times New Roman" w:cs="Times New Roman"/>
            <w:color w:val="0000FF"/>
            <w:sz w:val="24"/>
            <w:szCs w:val="24"/>
            <w:u w:val="single"/>
          </w:rPr>
          <w:t xml:space="preserve"> and newyorker.com using your favorite RSS reader.</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Available to subscribers via the </w:t>
      </w:r>
      <w:hyperlink r:id="rId189" w:history="1">
        <w:r w:rsidRPr="006A3BE2">
          <w:rPr>
            <w:rFonts w:ascii="Times New Roman" w:eastAsia="Times New Roman" w:hAnsi="Times New Roman" w:cs="Times New Roman"/>
            <w:color w:val="0000FF"/>
            <w:sz w:val="24"/>
            <w:szCs w:val="24"/>
            <w:u w:val="single"/>
          </w:rPr>
          <w:t>digital edition</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1"/>
        <w:rPr>
          <w:rFonts w:ascii="Times New Roman" w:eastAsia="Times New Roman" w:hAnsi="Times New Roman" w:cs="Times New Roman"/>
          <w:b/>
          <w:bCs/>
          <w:sz w:val="36"/>
          <w:szCs w:val="36"/>
        </w:rPr>
      </w:pPr>
      <w:r w:rsidRPr="006A3BE2">
        <w:rPr>
          <w:rFonts w:ascii="Times New Roman" w:eastAsia="Times New Roman" w:hAnsi="Times New Roman" w:cs="Times New Roman"/>
          <w:b/>
          <w:bCs/>
          <w:sz w:val="36"/>
          <w:szCs w:val="36"/>
        </w:rPr>
        <w:t xml:space="preserve">More From The New Yorker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190" w:history="1">
        <w:r w:rsidRPr="006A3BE2">
          <w:rPr>
            <w:rFonts w:ascii="Times New Roman" w:eastAsia="Times New Roman" w:hAnsi="Times New Roman" w:cs="Times New Roman"/>
            <w:b/>
            <w:bCs/>
            <w:color w:val="0000FF"/>
            <w:sz w:val="27"/>
            <w:szCs w:val="27"/>
            <w:u w:val="single"/>
          </w:rPr>
          <w:t>Cartoons of the Year 2010</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191" w:history="1">
        <w:r w:rsidRPr="006A3BE2">
          <w:rPr>
            <w:rFonts w:ascii="Times New Roman" w:eastAsia="Times New Roman" w:hAnsi="Times New Roman" w:cs="Times New Roman"/>
            <w:color w:val="0000FF"/>
            <w:sz w:val="24"/>
            <w:szCs w:val="24"/>
            <w:u w:val="single"/>
          </w:rPr>
          <w:t xml:space="preserve">A special edition with 300 cartoons and an introduction by Roz </w:t>
        </w:r>
        <w:proofErr w:type="spellStart"/>
        <w:r w:rsidRPr="006A3BE2">
          <w:rPr>
            <w:rFonts w:ascii="Times New Roman" w:eastAsia="Times New Roman" w:hAnsi="Times New Roman" w:cs="Times New Roman"/>
            <w:color w:val="0000FF"/>
            <w:sz w:val="24"/>
            <w:szCs w:val="24"/>
            <w:u w:val="single"/>
          </w:rPr>
          <w:t>Chast</w:t>
        </w:r>
        <w:proofErr w:type="spellEnd"/>
        <w:r w:rsidRPr="006A3BE2">
          <w:rPr>
            <w:rFonts w:ascii="Times New Roman" w:eastAsia="Times New Roman" w:hAnsi="Times New Roman" w:cs="Times New Roman"/>
            <w:color w:val="0000FF"/>
            <w:sz w:val="24"/>
            <w:szCs w:val="24"/>
            <w:u w:val="single"/>
          </w:rPr>
          <w:t>. Available at newsstands and the Cartoon Bank.</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192" w:history="1">
        <w:r w:rsidRPr="006A3BE2">
          <w:rPr>
            <w:rFonts w:ascii="Times New Roman" w:eastAsia="Times New Roman" w:hAnsi="Times New Roman" w:cs="Times New Roman"/>
            <w:b/>
            <w:bCs/>
            <w:color w:val="0000FF"/>
            <w:sz w:val="27"/>
            <w:szCs w:val="27"/>
            <w:u w:val="single"/>
          </w:rPr>
          <w:t>The New Yorker Festival</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193" w:history="1">
        <w:r w:rsidRPr="006A3BE2">
          <w:rPr>
            <w:rFonts w:ascii="Times New Roman" w:eastAsia="Times New Roman" w:hAnsi="Times New Roman" w:cs="Times New Roman"/>
            <w:color w:val="0000FF"/>
            <w:sz w:val="24"/>
            <w:szCs w:val="24"/>
            <w:u w:val="single"/>
          </w:rPr>
          <w:t xml:space="preserve">Streaming video of Ian Frazier, Cynthia Nixon, Stephen King, Annie </w:t>
        </w:r>
        <w:proofErr w:type="spellStart"/>
        <w:r w:rsidRPr="006A3BE2">
          <w:rPr>
            <w:rFonts w:ascii="Times New Roman" w:eastAsia="Times New Roman" w:hAnsi="Times New Roman" w:cs="Times New Roman"/>
            <w:color w:val="0000FF"/>
            <w:sz w:val="24"/>
            <w:szCs w:val="24"/>
            <w:u w:val="single"/>
          </w:rPr>
          <w:t>Proulx</w:t>
        </w:r>
        <w:proofErr w:type="spellEnd"/>
        <w:r w:rsidRPr="006A3BE2">
          <w:rPr>
            <w:rFonts w:ascii="Times New Roman" w:eastAsia="Times New Roman" w:hAnsi="Times New Roman" w:cs="Times New Roman"/>
            <w:color w:val="0000FF"/>
            <w:sz w:val="24"/>
            <w:szCs w:val="24"/>
            <w:u w:val="single"/>
          </w:rPr>
          <w:t>, and more.</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194" w:history="1">
        <w:r w:rsidRPr="006A3BE2">
          <w:rPr>
            <w:rFonts w:ascii="Times New Roman" w:eastAsia="Times New Roman" w:hAnsi="Times New Roman" w:cs="Times New Roman"/>
            <w:b/>
            <w:bCs/>
            <w:color w:val="0000FF"/>
            <w:sz w:val="27"/>
            <w:szCs w:val="27"/>
            <w:u w:val="single"/>
          </w:rPr>
          <w:t>Digital Edition</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195" w:history="1">
        <w:r w:rsidRPr="006A3BE2">
          <w:rPr>
            <w:rFonts w:ascii="Times New Roman" w:eastAsia="Times New Roman" w:hAnsi="Times New Roman" w:cs="Times New Roman"/>
            <w:color w:val="0000FF"/>
            <w:sz w:val="24"/>
            <w:szCs w:val="24"/>
            <w:u w:val="single"/>
          </w:rPr>
          <w:t>A Web-based replica of our latest issue and complete archive</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196" w:history="1">
        <w:r w:rsidRPr="006A3BE2">
          <w:rPr>
            <w:rFonts w:ascii="Times New Roman" w:eastAsia="Times New Roman" w:hAnsi="Times New Roman" w:cs="Times New Roman"/>
            <w:b/>
            <w:bCs/>
            <w:color w:val="0000FF"/>
            <w:sz w:val="27"/>
            <w:szCs w:val="27"/>
            <w:u w:val="single"/>
          </w:rPr>
          <w:t>Kindle edition</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197" w:history="1">
        <w:r w:rsidRPr="006A3BE2">
          <w:rPr>
            <w:rFonts w:ascii="Times New Roman" w:eastAsia="Times New Roman" w:hAnsi="Times New Roman" w:cs="Times New Roman"/>
            <w:color w:val="0000FF"/>
            <w:sz w:val="24"/>
            <w:szCs w:val="24"/>
            <w:u w:val="single"/>
          </w:rPr>
          <w:t>Get the magazine on your Amazon e-reader.</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198" w:history="1">
        <w:r w:rsidRPr="006A3BE2">
          <w:rPr>
            <w:rFonts w:ascii="Times New Roman" w:eastAsia="Times New Roman" w:hAnsi="Times New Roman" w:cs="Times New Roman"/>
            <w:b/>
            <w:bCs/>
            <w:color w:val="0000FF"/>
            <w:sz w:val="27"/>
            <w:szCs w:val="27"/>
            <w:u w:val="single"/>
          </w:rPr>
          <w:t>Nook Edition</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199" w:history="1">
        <w:r w:rsidRPr="006A3BE2">
          <w:rPr>
            <w:rFonts w:ascii="Times New Roman" w:eastAsia="Times New Roman" w:hAnsi="Times New Roman" w:cs="Times New Roman"/>
            <w:color w:val="0000FF"/>
            <w:sz w:val="24"/>
            <w:szCs w:val="24"/>
            <w:u w:val="single"/>
          </w:rPr>
          <w:t>Get the magazine on your Barnes &amp; Noble e-reader.</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200" w:history="1">
        <w:r w:rsidRPr="006A3BE2">
          <w:rPr>
            <w:rFonts w:ascii="Times New Roman" w:eastAsia="Times New Roman" w:hAnsi="Times New Roman" w:cs="Times New Roman"/>
            <w:b/>
            <w:bCs/>
            <w:color w:val="0000FF"/>
            <w:sz w:val="27"/>
            <w:szCs w:val="27"/>
            <w:u w:val="single"/>
          </w:rPr>
          <w:t>Animated Cartoons on the Go</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201" w:history="1">
        <w:r w:rsidRPr="006A3BE2">
          <w:rPr>
            <w:rFonts w:ascii="Times New Roman" w:eastAsia="Times New Roman" w:hAnsi="Times New Roman" w:cs="Times New Roman"/>
            <w:color w:val="0000FF"/>
            <w:sz w:val="24"/>
            <w:szCs w:val="24"/>
            <w:u w:val="single"/>
          </w:rPr>
          <w:t>Download the app from the iTunes store.</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202" w:history="1">
        <w:r w:rsidRPr="006A3BE2">
          <w:rPr>
            <w:rFonts w:ascii="Times New Roman" w:eastAsia="Times New Roman" w:hAnsi="Times New Roman" w:cs="Times New Roman"/>
            <w:b/>
            <w:bCs/>
            <w:color w:val="0000FF"/>
            <w:sz w:val="27"/>
            <w:szCs w:val="27"/>
            <w:u w:val="single"/>
          </w:rPr>
          <w:t>Audio Edition</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203" w:history="1">
        <w:r w:rsidRPr="006A3BE2">
          <w:rPr>
            <w:rFonts w:ascii="Times New Roman" w:eastAsia="Times New Roman" w:hAnsi="Times New Roman" w:cs="Times New Roman"/>
            <w:color w:val="0000FF"/>
            <w:sz w:val="24"/>
            <w:szCs w:val="24"/>
            <w:u w:val="single"/>
          </w:rPr>
          <w:t>Subscribe to a weekly download of selected articles from the magazine, at Audible.</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204" w:history="1">
        <w:r w:rsidRPr="006A3BE2">
          <w:rPr>
            <w:rFonts w:ascii="Times New Roman" w:eastAsia="Times New Roman" w:hAnsi="Times New Roman" w:cs="Times New Roman"/>
            <w:b/>
            <w:bCs/>
            <w:color w:val="0000FF"/>
            <w:sz w:val="27"/>
            <w:szCs w:val="27"/>
            <w:u w:val="single"/>
          </w:rPr>
          <w:t>The New Yorker Store</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205" w:history="1">
        <w:r w:rsidRPr="006A3BE2">
          <w:rPr>
            <w:rFonts w:ascii="Times New Roman" w:eastAsia="Times New Roman" w:hAnsi="Times New Roman" w:cs="Times New Roman"/>
            <w:i/>
            <w:iCs/>
            <w:color w:val="0000FF"/>
            <w:sz w:val="24"/>
            <w:szCs w:val="24"/>
            <w:u w:val="single"/>
          </w:rPr>
          <w:t>New Yorker</w:t>
        </w:r>
        <w:r w:rsidRPr="006A3BE2">
          <w:rPr>
            <w:rFonts w:ascii="Times New Roman" w:eastAsia="Times New Roman" w:hAnsi="Times New Roman" w:cs="Times New Roman"/>
            <w:color w:val="0000FF"/>
            <w:sz w:val="24"/>
            <w:szCs w:val="24"/>
            <w:u w:val="single"/>
          </w:rPr>
          <w:t xml:space="preserve"> books, art prints, and logo wear. </w:t>
        </w:r>
      </w:hyperlink>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206" w:history="1">
        <w:r w:rsidRPr="006A3BE2">
          <w:rPr>
            <w:rFonts w:ascii="Times New Roman" w:eastAsia="Times New Roman" w:hAnsi="Times New Roman" w:cs="Times New Roman"/>
            <w:b/>
            <w:bCs/>
            <w:color w:val="0000FF"/>
            <w:sz w:val="27"/>
            <w:szCs w:val="27"/>
            <w:u w:val="single"/>
          </w:rPr>
          <w:t>The Cartoon Bank</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207" w:history="1">
        <w:r w:rsidRPr="006A3BE2">
          <w:rPr>
            <w:rFonts w:ascii="Times New Roman" w:eastAsia="Times New Roman" w:hAnsi="Times New Roman" w:cs="Times New Roman"/>
            <w:color w:val="0000FF"/>
            <w:sz w:val="24"/>
            <w:szCs w:val="24"/>
            <w:u w:val="single"/>
          </w:rPr>
          <w:t>Cartoon and cover art; prints, T-shirts, licensing, and other gifts</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hyperlink r:id="rId208" w:history="1">
        <w:r w:rsidRPr="006A3BE2">
          <w:rPr>
            <w:rFonts w:ascii="Times New Roman" w:eastAsia="Times New Roman" w:hAnsi="Times New Roman" w:cs="Times New Roman"/>
            <w:b/>
            <w:bCs/>
            <w:color w:val="0000FF"/>
            <w:sz w:val="27"/>
            <w:szCs w:val="27"/>
            <w:u w:val="single"/>
          </w:rPr>
          <w:t>On the Town</w:t>
        </w:r>
      </w:hyperlink>
      <w:r w:rsidRPr="006A3BE2">
        <w:rPr>
          <w:rFonts w:ascii="Times New Roman" w:eastAsia="Times New Roman" w:hAnsi="Times New Roman" w:cs="Times New Roman"/>
          <w:b/>
          <w:bCs/>
          <w:sz w:val="27"/>
          <w:szCs w:val="27"/>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hyperlink r:id="rId209" w:history="1">
        <w:r w:rsidRPr="006A3BE2">
          <w:rPr>
            <w:rFonts w:ascii="Times New Roman" w:eastAsia="Times New Roman" w:hAnsi="Times New Roman" w:cs="Times New Roman"/>
            <w:color w:val="0000FF"/>
            <w:sz w:val="24"/>
            <w:szCs w:val="24"/>
            <w:u w:val="single"/>
          </w:rPr>
          <w:t xml:space="preserve">Exclusive events and offers from </w:t>
        </w:r>
        <w:r w:rsidRPr="006A3BE2">
          <w:rPr>
            <w:rFonts w:ascii="Times New Roman" w:eastAsia="Times New Roman" w:hAnsi="Times New Roman" w:cs="Times New Roman"/>
            <w:i/>
            <w:iCs/>
            <w:color w:val="0000FF"/>
            <w:sz w:val="24"/>
            <w:szCs w:val="24"/>
            <w:u w:val="single"/>
          </w:rPr>
          <w:t>The New Yorker</w:t>
        </w:r>
        <w:r w:rsidRPr="006A3BE2">
          <w:rPr>
            <w:rFonts w:ascii="Times New Roman" w:eastAsia="Times New Roman" w:hAnsi="Times New Roman" w:cs="Times New Roman"/>
            <w:color w:val="0000FF"/>
            <w:sz w:val="24"/>
            <w:szCs w:val="24"/>
            <w:u w:val="single"/>
          </w:rPr>
          <w:t>’</w:t>
        </w:r>
        <w:r w:rsidRPr="006A3BE2">
          <w:rPr>
            <w:rFonts w:ascii="Times New Roman" w:eastAsia="Times New Roman" w:hAnsi="Times New Roman" w:cs="Times New Roman"/>
            <w:i/>
            <w:iCs/>
            <w:color w:val="0000FF"/>
            <w:sz w:val="24"/>
            <w:szCs w:val="24"/>
            <w:u w:val="single"/>
          </w:rPr>
          <w:t>s</w:t>
        </w:r>
        <w:r w:rsidRPr="006A3BE2">
          <w:rPr>
            <w:rFonts w:ascii="Times New Roman" w:eastAsia="Times New Roman" w:hAnsi="Times New Roman" w:cs="Times New Roman"/>
            <w:color w:val="0000FF"/>
            <w:sz w:val="24"/>
            <w:szCs w:val="24"/>
            <w:u w:val="single"/>
          </w:rPr>
          <w:t xml:space="preserve"> advertising and promotion department.</w:t>
        </w:r>
      </w:hyperlink>
      <w:r w:rsidRPr="006A3BE2">
        <w:rPr>
          <w:rFonts w:ascii="Times New Roman" w:eastAsia="Times New Roman" w:hAnsi="Times New Roman" w:cs="Times New Roman"/>
          <w:sz w:val="24"/>
          <w:szCs w:val="24"/>
        </w:rPr>
        <w:t xml:space="preserve">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p>
    <w:p w:rsidR="006A3BE2" w:rsidRPr="006A3BE2" w:rsidRDefault="006A3BE2" w:rsidP="006A3BE2">
      <w:pPr>
        <w:pBdr>
          <w:bottom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Top of Form</w:t>
      </w:r>
    </w:p>
    <w:p w:rsidR="006A3BE2" w:rsidRPr="006A3BE2" w:rsidRDefault="006A3BE2" w:rsidP="006A3BE2">
      <w:pPr>
        <w:shd w:val="clear" w:color="auto" w:fill="DEDEDE"/>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62000" cy="1033780"/>
            <wp:effectExtent l="19050" t="0" r="0" b="0"/>
            <wp:docPr id="33" name="Picture 33" descr="http://subscribe.condenet.com/images_covers/cover_newyorker_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ubscribe.condenet.com/images_covers/cover_newyorker_80.jpg"/>
                    <pic:cNvPicPr>
                      <a:picLocks noChangeAspect="1" noChangeArrowheads="1"/>
                    </pic:cNvPicPr>
                  </pic:nvPicPr>
                  <pic:blipFill>
                    <a:blip r:embed="rId210" cstate="print"/>
                    <a:srcRect/>
                    <a:stretch>
                      <a:fillRect/>
                    </a:stretch>
                  </pic:blipFill>
                  <pic:spPr bwMode="auto">
                    <a:xfrm>
                      <a:off x="0" y="0"/>
                      <a:ext cx="762000" cy="1033780"/>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888490" cy="1026795"/>
            <wp:effectExtent l="19050" t="0" r="0" b="0"/>
            <wp:docPr id="34" name="Picture 34" descr="http://magazine-media.condenast.com/media/internal/MEDIA_CustomProductCatalog/m640017_NYR_Embed_198x108_CanvasTote%2803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magazine-media.condenast.com/media/internal/MEDIA_CustomProductCatalog/m640017_NYR_Embed_198x108_CanvasTote%28030%29.gif"/>
                    <pic:cNvPicPr>
                      <a:picLocks noChangeAspect="1" noChangeArrowheads="1"/>
                    </pic:cNvPicPr>
                  </pic:nvPicPr>
                  <pic:blipFill>
                    <a:blip r:embed="rId211" cstate="print"/>
                    <a:srcRect/>
                    <a:stretch>
                      <a:fillRect/>
                    </a:stretch>
                  </pic:blipFill>
                  <pic:spPr bwMode="auto">
                    <a:xfrm>
                      <a:off x="0" y="0"/>
                      <a:ext cx="1888490" cy="1026795"/>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b/>
          <w:bCs/>
          <w:color w:val="000000"/>
          <w:sz w:val="24"/>
          <w:szCs w:val="24"/>
        </w:rPr>
        <w:t xml:space="preserve">47 issues (one year) for just $39.95 plus a </w:t>
      </w:r>
      <w:r w:rsidRPr="006A3BE2">
        <w:rPr>
          <w:rFonts w:ascii="Times New Roman" w:eastAsia="Times New Roman" w:hAnsi="Times New Roman" w:cs="Times New Roman"/>
          <w:b/>
          <w:bCs/>
          <w:color w:val="FF0000"/>
          <w:sz w:val="24"/>
          <w:szCs w:val="24"/>
        </w:rPr>
        <w:t>FREE New Yorker Tote</w:t>
      </w:r>
      <w:r w:rsidRPr="006A3BE2">
        <w:rPr>
          <w:rFonts w:ascii="Times New Roman" w:eastAsia="Times New Roman" w:hAnsi="Times New Roman" w:cs="Times New Roman"/>
          <w:b/>
          <w:bCs/>
          <w:color w:val="000000"/>
          <w:sz w:val="24"/>
          <w:szCs w:val="24"/>
        </w:rPr>
        <w:t xml:space="preserve"> on payment! </w:t>
      </w:r>
      <w:r w:rsidRPr="006A3BE2">
        <w:rPr>
          <w:rFonts w:ascii="Times New Roman" w:eastAsia="Times New Roman" w:hAnsi="Times New Roman" w:cs="Times New Roman"/>
          <w:b/>
          <w:bCs/>
          <w:color w:val="000000"/>
          <w:sz w:val="24"/>
          <w:szCs w:val="24"/>
        </w:rPr>
        <w:br/>
      </w:r>
      <w:r w:rsidRPr="006A3BE2">
        <w:rPr>
          <w:rFonts w:ascii="Times New Roman" w:eastAsia="Times New Roman" w:hAnsi="Times New Roman" w:cs="Times New Roman"/>
          <w:sz w:val="24"/>
          <w:szCs w:val="24"/>
        </w:rPr>
        <w:br/>
        <w:t xml:space="preserve">* Plus applicable sales tax </w:t>
      </w:r>
    </w:p>
    <w:p w:rsidR="006A3BE2" w:rsidRPr="006A3BE2" w:rsidRDefault="006A3BE2" w:rsidP="006A3BE2">
      <w:pPr>
        <w:spacing w:after="0" w:line="240" w:lineRule="auto"/>
        <w:outlineLvl w:val="3"/>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First Name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5" type="#_x0000_t75" style="width:49.55pt;height:18.25pt" o:ole="">
            <v:imagedata r:id="rId185" o:title=""/>
          </v:shape>
          <w:control r:id="rId212" w:name="DefaultOcxName25" w:shapeid="_x0000_i1235"/>
        </w:object>
      </w:r>
    </w:p>
    <w:p w:rsidR="006A3BE2" w:rsidRPr="006A3BE2" w:rsidRDefault="006A3BE2" w:rsidP="006A3BE2">
      <w:pPr>
        <w:spacing w:after="0" w:line="240" w:lineRule="auto"/>
        <w:outlineLvl w:val="3"/>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Last Name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4" type="#_x0000_t75" style="width:49.55pt;height:18.25pt" o:ole="">
            <v:imagedata r:id="rId185" o:title=""/>
          </v:shape>
          <w:control r:id="rId213" w:name="DefaultOcxName26" w:shapeid="_x0000_i1234"/>
        </w:object>
      </w:r>
    </w:p>
    <w:p w:rsidR="006A3BE2" w:rsidRPr="006A3BE2" w:rsidRDefault="006A3BE2" w:rsidP="006A3BE2">
      <w:pPr>
        <w:spacing w:after="0" w:line="240" w:lineRule="auto"/>
        <w:outlineLvl w:val="3"/>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Address 1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3" type="#_x0000_t75" style="width:49.55pt;height:18.25pt" o:ole="">
            <v:imagedata r:id="rId185" o:title=""/>
          </v:shape>
          <w:control r:id="rId214" w:name="DefaultOcxName27" w:shapeid="_x0000_i1233"/>
        </w:object>
      </w:r>
    </w:p>
    <w:p w:rsidR="006A3BE2" w:rsidRPr="006A3BE2" w:rsidRDefault="006A3BE2" w:rsidP="006A3BE2">
      <w:pPr>
        <w:spacing w:after="0" w:line="240" w:lineRule="auto"/>
        <w:outlineLvl w:val="3"/>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Address 2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2" type="#_x0000_t75" style="width:49.55pt;height:18.25pt" o:ole="">
            <v:imagedata r:id="rId185" o:title=""/>
          </v:shape>
          <w:control r:id="rId215" w:name="DefaultOcxName28" w:shapeid="_x0000_i1232"/>
        </w:object>
      </w:r>
    </w:p>
    <w:p w:rsidR="006A3BE2" w:rsidRPr="006A3BE2" w:rsidRDefault="006A3BE2" w:rsidP="006A3BE2">
      <w:pPr>
        <w:spacing w:after="0" w:line="240" w:lineRule="auto"/>
        <w:outlineLvl w:val="3"/>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City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1" type="#_x0000_t75" style="width:49.55pt;height:18.25pt" o:ole="">
            <v:imagedata r:id="rId185" o:title=""/>
          </v:shape>
          <w:control r:id="rId216" w:name="DefaultOcxName29" w:shapeid="_x0000_i1231"/>
        </w:object>
      </w:r>
    </w:p>
    <w:p w:rsidR="006A3BE2" w:rsidRPr="006A3BE2" w:rsidRDefault="006A3BE2" w:rsidP="006A3BE2">
      <w:pPr>
        <w:spacing w:after="0" w:line="240" w:lineRule="auto"/>
        <w:outlineLvl w:val="3"/>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State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30" type="#_x0000_t75" style="width:142.45pt;height:18.25pt" o:ole="">
            <v:imagedata r:id="rId217" o:title=""/>
          </v:shape>
          <w:control r:id="rId218" w:name="DefaultOcxName30" w:shapeid="_x0000_i1230"/>
        </w:object>
      </w:r>
      <w:r w:rsidRPr="006A3BE2">
        <w:rPr>
          <w:rFonts w:ascii="Times New Roman" w:eastAsia="Times New Roman" w:hAnsi="Times New Roman" w:cs="Times New Roman"/>
          <w:sz w:val="24"/>
          <w:szCs w:val="24"/>
        </w:rPr>
        <w:object w:dxaOrig="1440" w:dyaOrig="1440">
          <v:shape id="_x0000_i1229" type="#_x0000_t75" style="width:49.55pt;height:18.25pt" o:ole="">
            <v:imagedata r:id="rId185" o:title=""/>
          </v:shape>
          <w:control r:id="rId219" w:name="DefaultOcxName31" w:shapeid="_x0000_i1229"/>
        </w:object>
      </w:r>
      <w:r w:rsidRPr="006A3BE2">
        <w:rPr>
          <w:rFonts w:ascii="Times New Roman" w:eastAsia="Times New Roman" w:hAnsi="Times New Roman" w:cs="Times New Roman"/>
          <w:sz w:val="24"/>
          <w:szCs w:val="24"/>
        </w:rPr>
        <w:t xml:space="preserve">Zip </w:t>
      </w:r>
    </w:p>
    <w:p w:rsidR="006A3BE2" w:rsidRPr="006A3BE2" w:rsidRDefault="006A3BE2" w:rsidP="006A3BE2">
      <w:pPr>
        <w:spacing w:after="0" w:line="240" w:lineRule="auto"/>
        <w:outlineLvl w:val="3"/>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E-mail </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28" type="#_x0000_t75" style="width:49.55pt;height:18.25pt" o:ole="">
            <v:imagedata r:id="rId185" o:title=""/>
          </v:shape>
          <w:control r:id="rId220" w:name="DefaultOcxName32" w:shapeid="_x0000_i1228"/>
        </w:object>
      </w:r>
    </w:p>
    <w:p w:rsidR="006A3BE2" w:rsidRPr="006A3BE2" w:rsidRDefault="006A3BE2" w:rsidP="006A3BE2">
      <w:pPr>
        <w:spacing w:after="0" w:line="240" w:lineRule="auto"/>
        <w:rPr>
          <w:rFonts w:ascii="Times New Roman" w:eastAsia="Times New Roman" w:hAnsi="Times New Roman" w:cs="Times New Roman"/>
          <w:sz w:val="24"/>
          <w:szCs w:val="24"/>
        </w:rPr>
      </w:pPr>
      <w:hyperlink r:id="rId221" w:tgtFrame="_blank" w:history="1">
        <w:r w:rsidRPr="006A3BE2">
          <w:rPr>
            <w:rFonts w:ascii="Times New Roman" w:eastAsia="Times New Roman" w:hAnsi="Times New Roman" w:cs="Times New Roman"/>
            <w:color w:val="0000FF"/>
            <w:sz w:val="24"/>
            <w:szCs w:val="24"/>
            <w:u w:val="single"/>
          </w:rPr>
          <w:t xml:space="preserve">Privacy Policy </w:t>
        </w:r>
      </w:hyperlink>
      <w:hyperlink r:id="rId222" w:tgtFrame="_blank" w:history="1">
        <w:r w:rsidRPr="006A3BE2">
          <w:rPr>
            <w:rFonts w:ascii="Times New Roman" w:eastAsia="Times New Roman" w:hAnsi="Times New Roman" w:cs="Times New Roman"/>
            <w:color w:val="0000FF"/>
            <w:sz w:val="24"/>
            <w:szCs w:val="24"/>
            <w:u w:val="single"/>
          </w:rPr>
          <w:t xml:space="preserve">Orders Outside the USA </w:t>
        </w:r>
      </w:hyperlink>
      <w:r w:rsidRPr="006A3BE2">
        <w:rPr>
          <w:rFonts w:ascii="Times New Roman" w:eastAsia="Times New Roman" w:hAnsi="Times New Roman" w:cs="Times New Roman"/>
          <w:sz w:val="24"/>
          <w:szCs w:val="24"/>
        </w:rPr>
        <w:object w:dxaOrig="1440" w:dyaOrig="1440">
          <v:shape id="_x0000_i1227" type="#_x0000_t75" style="width:36.5pt;height:22.45pt" o:ole="">
            <v:imagedata r:id="rId223" o:title=""/>
          </v:shape>
          <w:control r:id="rId224" w:name="DefaultOcxName33" w:shapeid="_x0000_i1227"/>
        </w:objec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26" type="#_x0000_t75" style="width:1in;height:18.25pt" o:ole="">
            <v:imagedata r:id="rId225" o:title=""/>
          </v:shape>
          <w:control r:id="rId226" w:name="DefaultOcxName34" w:shapeid="_x0000_i1226"/>
        </w:object>
      </w:r>
      <w:r w:rsidRPr="006A3BE2">
        <w:rPr>
          <w:rFonts w:ascii="Times New Roman" w:eastAsia="Times New Roman" w:hAnsi="Times New Roman" w:cs="Times New Roman"/>
          <w:sz w:val="24"/>
          <w:szCs w:val="24"/>
        </w:rPr>
        <w:object w:dxaOrig="1440" w:dyaOrig="1440">
          <v:shape id="_x0000_i1225" type="#_x0000_t75" style="width:1in;height:18.25pt" o:ole="">
            <v:imagedata r:id="rId227" o:title=""/>
          </v:shape>
          <w:control r:id="rId228" w:name="DefaultOcxName35" w:shapeid="_x0000_i1225"/>
        </w:object>
      </w:r>
      <w:r w:rsidRPr="006A3BE2">
        <w:rPr>
          <w:rFonts w:ascii="Times New Roman" w:eastAsia="Times New Roman" w:hAnsi="Times New Roman" w:cs="Times New Roman"/>
          <w:sz w:val="24"/>
          <w:szCs w:val="24"/>
        </w:rPr>
        <w:object w:dxaOrig="1440" w:dyaOrig="1440">
          <v:shape id="_x0000_i1224" type="#_x0000_t75" style="width:1in;height:18.25pt" o:ole="">
            <v:imagedata r:id="rId229" o:title=""/>
          </v:shape>
          <w:control r:id="rId230" w:name="DefaultOcxName36" w:shapeid="_x0000_i1224"/>
        </w:object>
      </w:r>
      <w:r w:rsidRPr="006A3BE2">
        <w:rPr>
          <w:rFonts w:ascii="Times New Roman" w:eastAsia="Times New Roman" w:hAnsi="Times New Roman" w:cs="Times New Roman"/>
          <w:sz w:val="24"/>
          <w:szCs w:val="24"/>
        </w:rPr>
        <w:object w:dxaOrig="1440" w:dyaOrig="1440">
          <v:shape id="_x0000_i1223" type="#_x0000_t75" style="width:1in;height:18.25pt" o:ole="">
            <v:imagedata r:id="rId231" o:title=""/>
          </v:shape>
          <w:control r:id="rId232" w:name="DefaultOcxName37" w:shapeid="_x0000_i1223"/>
        </w:object>
      </w:r>
      <w:r w:rsidRPr="006A3BE2">
        <w:rPr>
          <w:rFonts w:ascii="Times New Roman" w:eastAsia="Times New Roman" w:hAnsi="Times New Roman" w:cs="Times New Roman"/>
          <w:sz w:val="24"/>
          <w:szCs w:val="24"/>
        </w:rPr>
        <w:object w:dxaOrig="1440" w:dyaOrig="1440">
          <v:shape id="_x0000_i1222" type="#_x0000_t75" style="width:1in;height:18.25pt" o:ole="">
            <v:imagedata r:id="rId233" o:title=""/>
          </v:shape>
          <w:control r:id="rId234" w:name="DefaultOcxName38" w:shapeid="_x0000_i1222"/>
        </w:object>
      </w:r>
      <w:r w:rsidRPr="006A3BE2">
        <w:rPr>
          <w:rFonts w:ascii="Times New Roman" w:eastAsia="Times New Roman" w:hAnsi="Times New Roman" w:cs="Times New Roman"/>
          <w:sz w:val="24"/>
          <w:szCs w:val="24"/>
        </w:rPr>
        <w:object w:dxaOrig="1440" w:dyaOrig="1440">
          <v:shape id="_x0000_i1221" type="#_x0000_t75" style="width:1in;height:18.25pt" o:ole="">
            <v:imagedata r:id="rId235" o:title=""/>
          </v:shape>
          <w:control r:id="rId236" w:name="DefaultOcxName39" w:shapeid="_x0000_i1221"/>
        </w:object>
      </w:r>
      <w:r w:rsidRPr="006A3BE2">
        <w:rPr>
          <w:rFonts w:ascii="Times New Roman" w:eastAsia="Times New Roman" w:hAnsi="Times New Roman" w:cs="Times New Roman"/>
          <w:sz w:val="24"/>
          <w:szCs w:val="24"/>
        </w:rPr>
        <w:object w:dxaOrig="1440" w:dyaOrig="1440">
          <v:shape id="_x0000_i1220" type="#_x0000_t75" style="width:1in;height:18.25pt" o:ole="">
            <v:imagedata r:id="rId237" o:title=""/>
          </v:shape>
          <w:control r:id="rId238" w:name="DefaultOcxName40" w:shapeid="_x0000_i1220"/>
        </w:object>
      </w:r>
      <w:r w:rsidRPr="006A3BE2">
        <w:rPr>
          <w:rFonts w:ascii="Times New Roman" w:eastAsia="Times New Roman" w:hAnsi="Times New Roman" w:cs="Times New Roman"/>
          <w:sz w:val="24"/>
          <w:szCs w:val="24"/>
        </w:rPr>
        <w:object w:dxaOrig="1440" w:dyaOrig="1440">
          <v:shape id="_x0000_i1219" type="#_x0000_t75" style="width:1in;height:18.25pt" o:ole="">
            <v:imagedata r:id="rId239" o:title=""/>
          </v:shape>
          <w:control r:id="rId240" w:name="DefaultOcxName41" w:shapeid="_x0000_i1219"/>
        </w:object>
      </w:r>
      <w:r w:rsidRPr="006A3BE2">
        <w:rPr>
          <w:rFonts w:ascii="Times New Roman" w:eastAsia="Times New Roman" w:hAnsi="Times New Roman" w:cs="Times New Roman"/>
          <w:sz w:val="24"/>
          <w:szCs w:val="24"/>
        </w:rPr>
        <w:object w:dxaOrig="1440" w:dyaOrig="1440">
          <v:shape id="_x0000_i1218" type="#_x0000_t75" style="width:1in;height:18.25pt" o:ole="">
            <v:imagedata r:id="rId71" o:title=""/>
          </v:shape>
          <w:control r:id="rId241" w:name="DefaultOcxName42" w:shapeid="_x0000_i1218"/>
        </w:object>
      </w:r>
      <w:r w:rsidRPr="006A3BE2">
        <w:rPr>
          <w:rFonts w:ascii="Times New Roman" w:eastAsia="Times New Roman" w:hAnsi="Times New Roman" w:cs="Times New Roman"/>
          <w:sz w:val="24"/>
          <w:szCs w:val="24"/>
        </w:rPr>
        <w:object w:dxaOrig="1440" w:dyaOrig="1440">
          <v:shape id="_x0000_i1217" type="#_x0000_t75" style="width:1in;height:18.25pt" o:ole="">
            <v:imagedata r:id="rId71" o:title=""/>
          </v:shape>
          <w:control r:id="rId242" w:name="DefaultOcxName43" w:shapeid="_x0000_i1217"/>
        </w:object>
      </w:r>
    </w:p>
    <w:p w:rsidR="006A3BE2" w:rsidRPr="006A3BE2" w:rsidRDefault="006A3BE2" w:rsidP="006A3BE2">
      <w:pPr>
        <w:pBdr>
          <w:top w:val="single" w:sz="6" w:space="1" w:color="auto"/>
        </w:pBdr>
        <w:spacing w:after="10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Bottom of Form</w:t>
      </w:r>
    </w:p>
    <w:p w:rsidR="006A3BE2" w:rsidRPr="006A3BE2" w:rsidRDefault="006A3BE2" w:rsidP="006A3BE2">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hyperlink r:id="rId243" w:history="1">
        <w:r w:rsidRPr="006A3BE2">
          <w:rPr>
            <w:rFonts w:ascii="Times New Roman" w:eastAsia="Times New Roman" w:hAnsi="Times New Roman" w:cs="Times New Roman"/>
            <w:color w:val="0000FF"/>
            <w:sz w:val="24"/>
            <w:szCs w:val="24"/>
            <w:u w:val="single"/>
          </w:rPr>
          <w:t>About Us</w:t>
        </w:r>
      </w:hyperlink>
    </w:p>
    <w:p w:rsidR="006A3BE2" w:rsidRPr="006A3BE2" w:rsidRDefault="006A3BE2" w:rsidP="006A3BE2">
      <w:pPr>
        <w:numPr>
          <w:ilvl w:val="0"/>
          <w:numId w:val="16"/>
        </w:numPr>
        <w:spacing w:before="100" w:beforeAutospacing="1" w:after="100" w:afterAutospacing="1" w:line="240" w:lineRule="auto"/>
        <w:rPr>
          <w:rFonts w:ascii="Times New Roman" w:eastAsia="Times New Roman" w:hAnsi="Times New Roman" w:cs="Times New Roman"/>
          <w:sz w:val="24"/>
          <w:szCs w:val="24"/>
        </w:rPr>
      </w:pPr>
      <w:hyperlink r:id="rId244" w:history="1">
        <w:r w:rsidRPr="006A3BE2">
          <w:rPr>
            <w:rFonts w:ascii="Times New Roman" w:eastAsia="Times New Roman" w:hAnsi="Times New Roman" w:cs="Times New Roman"/>
            <w:color w:val="0000FF"/>
            <w:sz w:val="24"/>
            <w:szCs w:val="24"/>
            <w:u w:val="single"/>
          </w:rPr>
          <w:t>Contact Us</w:t>
        </w:r>
      </w:hyperlink>
    </w:p>
    <w:p w:rsidR="006A3BE2" w:rsidRPr="006A3BE2" w:rsidRDefault="006A3BE2" w:rsidP="006A3BE2">
      <w:pPr>
        <w:numPr>
          <w:ilvl w:val="0"/>
          <w:numId w:val="16"/>
        </w:numPr>
        <w:spacing w:before="100" w:beforeAutospacing="1" w:after="100" w:afterAutospacing="1" w:line="240" w:lineRule="auto"/>
        <w:rPr>
          <w:rFonts w:ascii="Times New Roman" w:eastAsia="Times New Roman" w:hAnsi="Times New Roman" w:cs="Times New Roman"/>
          <w:sz w:val="24"/>
          <w:szCs w:val="24"/>
        </w:rPr>
      </w:pPr>
      <w:hyperlink r:id="rId245" w:history="1">
        <w:r w:rsidRPr="006A3BE2">
          <w:rPr>
            <w:rFonts w:ascii="Times New Roman" w:eastAsia="Times New Roman" w:hAnsi="Times New Roman" w:cs="Times New Roman"/>
            <w:color w:val="0000FF"/>
            <w:sz w:val="24"/>
            <w:szCs w:val="24"/>
            <w:u w:val="single"/>
          </w:rPr>
          <w:t>Newsletters</w:t>
        </w:r>
      </w:hyperlink>
    </w:p>
    <w:p w:rsidR="006A3BE2" w:rsidRPr="006A3BE2" w:rsidRDefault="006A3BE2" w:rsidP="006A3BE2">
      <w:pPr>
        <w:numPr>
          <w:ilvl w:val="0"/>
          <w:numId w:val="16"/>
        </w:numPr>
        <w:spacing w:before="100" w:beforeAutospacing="1" w:after="100" w:afterAutospacing="1" w:line="240" w:lineRule="auto"/>
        <w:rPr>
          <w:rFonts w:ascii="Times New Roman" w:eastAsia="Times New Roman" w:hAnsi="Times New Roman" w:cs="Times New Roman"/>
          <w:sz w:val="24"/>
          <w:szCs w:val="24"/>
        </w:rPr>
      </w:pPr>
      <w:hyperlink r:id="rId246" w:history="1">
        <w:r w:rsidRPr="006A3BE2">
          <w:rPr>
            <w:rFonts w:ascii="Times New Roman" w:eastAsia="Times New Roman" w:hAnsi="Times New Roman" w:cs="Times New Roman"/>
            <w:color w:val="0000FF"/>
            <w:sz w:val="24"/>
            <w:szCs w:val="24"/>
            <w:u w:val="single"/>
          </w:rPr>
          <w:t>Blogs</w:t>
        </w:r>
      </w:hyperlink>
    </w:p>
    <w:p w:rsidR="006A3BE2" w:rsidRPr="006A3BE2" w:rsidRDefault="006A3BE2" w:rsidP="006A3BE2">
      <w:pPr>
        <w:numPr>
          <w:ilvl w:val="0"/>
          <w:numId w:val="16"/>
        </w:numPr>
        <w:spacing w:before="100" w:beforeAutospacing="1" w:after="100" w:afterAutospacing="1" w:line="240" w:lineRule="auto"/>
        <w:rPr>
          <w:rFonts w:ascii="Times New Roman" w:eastAsia="Times New Roman" w:hAnsi="Times New Roman" w:cs="Times New Roman"/>
          <w:sz w:val="24"/>
          <w:szCs w:val="24"/>
        </w:rPr>
      </w:pPr>
      <w:hyperlink r:id="rId247" w:history="1">
        <w:r w:rsidRPr="006A3BE2">
          <w:rPr>
            <w:rFonts w:ascii="Times New Roman" w:eastAsia="Times New Roman" w:hAnsi="Times New Roman" w:cs="Times New Roman"/>
            <w:color w:val="0000FF"/>
            <w:sz w:val="24"/>
            <w:szCs w:val="24"/>
            <w:u w:val="single"/>
          </w:rPr>
          <w:t>Archive</w:t>
        </w:r>
      </w:hyperlink>
    </w:p>
    <w:p w:rsidR="006A3BE2" w:rsidRPr="006A3BE2" w:rsidRDefault="006A3BE2" w:rsidP="006A3BE2">
      <w:pPr>
        <w:numPr>
          <w:ilvl w:val="0"/>
          <w:numId w:val="16"/>
        </w:numPr>
        <w:spacing w:before="100" w:beforeAutospacing="1" w:after="100" w:afterAutospacing="1" w:line="240" w:lineRule="auto"/>
        <w:rPr>
          <w:rFonts w:ascii="Times New Roman" w:eastAsia="Times New Roman" w:hAnsi="Times New Roman" w:cs="Times New Roman"/>
          <w:sz w:val="24"/>
          <w:szCs w:val="24"/>
        </w:rPr>
      </w:pPr>
      <w:hyperlink r:id="rId248" w:history="1">
        <w:r w:rsidRPr="006A3BE2">
          <w:rPr>
            <w:rFonts w:ascii="Times New Roman" w:eastAsia="Times New Roman" w:hAnsi="Times New Roman" w:cs="Times New Roman"/>
            <w:color w:val="0000FF"/>
            <w:sz w:val="24"/>
            <w:szCs w:val="24"/>
            <w:u w:val="single"/>
          </w:rPr>
          <w:t>Press Center</w:t>
        </w:r>
      </w:hyperlink>
    </w:p>
    <w:p w:rsidR="006A3BE2" w:rsidRPr="006A3BE2" w:rsidRDefault="006A3BE2" w:rsidP="006A3BE2">
      <w:pPr>
        <w:numPr>
          <w:ilvl w:val="0"/>
          <w:numId w:val="16"/>
        </w:numPr>
        <w:spacing w:before="100" w:beforeAutospacing="1" w:after="100" w:afterAutospacing="1" w:line="240" w:lineRule="auto"/>
        <w:rPr>
          <w:rFonts w:ascii="Times New Roman" w:eastAsia="Times New Roman" w:hAnsi="Times New Roman" w:cs="Times New Roman"/>
          <w:sz w:val="24"/>
          <w:szCs w:val="24"/>
        </w:rPr>
      </w:pPr>
      <w:hyperlink r:id="rId249" w:tooltip="RSS Feeds" w:history="1">
        <w:r w:rsidRPr="006A3BE2">
          <w:rPr>
            <w:rFonts w:ascii="Times New Roman" w:eastAsia="Times New Roman" w:hAnsi="Times New Roman" w:cs="Times New Roman"/>
            <w:color w:val="0000FF"/>
            <w:sz w:val="24"/>
            <w:szCs w:val="24"/>
            <w:u w:val="single"/>
          </w:rPr>
          <w:t>RSS Feeds</w:t>
        </w:r>
      </w:hyperlink>
    </w:p>
    <w:p w:rsidR="006A3BE2" w:rsidRPr="006A3BE2" w:rsidRDefault="006A3BE2" w:rsidP="006A3BE2">
      <w:pPr>
        <w:numPr>
          <w:ilvl w:val="0"/>
          <w:numId w:val="17"/>
        </w:numPr>
        <w:spacing w:before="100" w:beforeAutospacing="1" w:after="100" w:afterAutospacing="1" w:line="240" w:lineRule="auto"/>
        <w:rPr>
          <w:rFonts w:ascii="Times New Roman" w:eastAsia="Times New Roman" w:hAnsi="Times New Roman" w:cs="Times New Roman"/>
          <w:sz w:val="24"/>
          <w:szCs w:val="24"/>
        </w:rPr>
      </w:pPr>
      <w:hyperlink r:id="rId250" w:history="1">
        <w:r w:rsidRPr="006A3BE2">
          <w:rPr>
            <w:rFonts w:ascii="Times New Roman" w:eastAsia="Times New Roman" w:hAnsi="Times New Roman" w:cs="Times New Roman"/>
            <w:color w:val="0000FF"/>
            <w:sz w:val="24"/>
            <w:szCs w:val="24"/>
            <w:u w:val="single"/>
          </w:rPr>
          <w:t>Subscription Services</w:t>
        </w:r>
      </w:hyperlink>
    </w:p>
    <w:p w:rsidR="006A3BE2" w:rsidRPr="006A3BE2" w:rsidRDefault="006A3BE2" w:rsidP="006A3BE2">
      <w:pPr>
        <w:numPr>
          <w:ilvl w:val="0"/>
          <w:numId w:val="17"/>
        </w:numPr>
        <w:spacing w:before="100" w:beforeAutospacing="1" w:after="100" w:afterAutospacing="1" w:line="240" w:lineRule="auto"/>
        <w:rPr>
          <w:rFonts w:ascii="Times New Roman" w:eastAsia="Times New Roman" w:hAnsi="Times New Roman" w:cs="Times New Roman"/>
          <w:sz w:val="24"/>
          <w:szCs w:val="24"/>
        </w:rPr>
      </w:pPr>
      <w:hyperlink r:id="rId251" w:history="1">
        <w:r w:rsidRPr="006A3BE2">
          <w:rPr>
            <w:rFonts w:ascii="Times New Roman" w:eastAsia="Times New Roman" w:hAnsi="Times New Roman" w:cs="Times New Roman"/>
            <w:color w:val="0000FF"/>
            <w:sz w:val="24"/>
            <w:szCs w:val="24"/>
            <w:u w:val="single"/>
          </w:rPr>
          <w:t>Careers</w:t>
        </w:r>
      </w:hyperlink>
    </w:p>
    <w:p w:rsidR="006A3BE2" w:rsidRPr="006A3BE2" w:rsidRDefault="006A3BE2" w:rsidP="006A3BE2">
      <w:pPr>
        <w:numPr>
          <w:ilvl w:val="0"/>
          <w:numId w:val="17"/>
        </w:numPr>
        <w:spacing w:before="100" w:beforeAutospacing="1" w:after="100" w:afterAutospacing="1" w:line="240" w:lineRule="auto"/>
        <w:rPr>
          <w:rFonts w:ascii="Times New Roman" w:eastAsia="Times New Roman" w:hAnsi="Times New Roman" w:cs="Times New Roman"/>
          <w:sz w:val="24"/>
          <w:szCs w:val="24"/>
        </w:rPr>
      </w:pPr>
      <w:hyperlink r:id="rId252" w:history="1">
        <w:r w:rsidRPr="006A3BE2">
          <w:rPr>
            <w:rFonts w:ascii="Times New Roman" w:eastAsia="Times New Roman" w:hAnsi="Times New Roman" w:cs="Times New Roman"/>
            <w:color w:val="0000FF"/>
            <w:sz w:val="24"/>
            <w:szCs w:val="24"/>
            <w:u w:val="single"/>
          </w:rPr>
          <w:t>New Yorker Store</w:t>
        </w:r>
      </w:hyperlink>
    </w:p>
    <w:p w:rsidR="006A3BE2" w:rsidRPr="006A3BE2" w:rsidRDefault="006A3BE2" w:rsidP="006A3BE2">
      <w:pPr>
        <w:numPr>
          <w:ilvl w:val="0"/>
          <w:numId w:val="17"/>
        </w:numPr>
        <w:spacing w:before="100" w:beforeAutospacing="1" w:after="100" w:afterAutospacing="1" w:line="240" w:lineRule="auto"/>
        <w:rPr>
          <w:rFonts w:ascii="Times New Roman" w:eastAsia="Times New Roman" w:hAnsi="Times New Roman" w:cs="Times New Roman"/>
          <w:sz w:val="24"/>
          <w:szCs w:val="24"/>
        </w:rPr>
      </w:pPr>
      <w:hyperlink r:id="rId253" w:history="1">
        <w:r w:rsidRPr="006A3BE2">
          <w:rPr>
            <w:rFonts w:ascii="Times New Roman" w:eastAsia="Times New Roman" w:hAnsi="Times New Roman" w:cs="Times New Roman"/>
            <w:color w:val="0000FF"/>
            <w:sz w:val="24"/>
            <w:szCs w:val="24"/>
            <w:u w:val="single"/>
          </w:rPr>
          <w:t>Reprints/Permissions</w:t>
        </w:r>
      </w:hyperlink>
    </w:p>
    <w:p w:rsidR="006A3BE2" w:rsidRPr="006A3BE2" w:rsidRDefault="006A3BE2" w:rsidP="006A3BE2">
      <w:pPr>
        <w:numPr>
          <w:ilvl w:val="0"/>
          <w:numId w:val="17"/>
        </w:numPr>
        <w:spacing w:before="100" w:beforeAutospacing="1" w:after="100" w:afterAutospacing="1" w:line="240" w:lineRule="auto"/>
        <w:rPr>
          <w:rFonts w:ascii="Times New Roman" w:eastAsia="Times New Roman" w:hAnsi="Times New Roman" w:cs="Times New Roman"/>
          <w:sz w:val="24"/>
          <w:szCs w:val="24"/>
        </w:rPr>
      </w:pPr>
      <w:hyperlink r:id="rId254" w:history="1">
        <w:r w:rsidRPr="006A3BE2">
          <w:rPr>
            <w:rFonts w:ascii="Times New Roman" w:eastAsia="Times New Roman" w:hAnsi="Times New Roman" w:cs="Times New Roman"/>
            <w:color w:val="0000FF"/>
            <w:sz w:val="24"/>
            <w:szCs w:val="24"/>
            <w:u w:val="single"/>
          </w:rPr>
          <w:t>The New Yorker Media Kit</w:t>
        </w:r>
      </w:hyperlink>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Condé Nast Digital</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More news, politics, culture, business, and technology:</w:t>
      </w:r>
    </w:p>
    <w:p w:rsidR="006A3BE2" w:rsidRPr="006A3BE2" w:rsidRDefault="006A3BE2" w:rsidP="006A3BE2">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255" w:history="1">
        <w:r w:rsidRPr="006A3BE2">
          <w:rPr>
            <w:rFonts w:ascii="Times New Roman" w:eastAsia="Times New Roman" w:hAnsi="Times New Roman" w:cs="Times New Roman"/>
            <w:color w:val="0000FF"/>
            <w:sz w:val="24"/>
            <w:szCs w:val="24"/>
            <w:u w:val="single"/>
          </w:rPr>
          <w:t>Architectural Digest</w:t>
        </w:r>
      </w:hyperlink>
    </w:p>
    <w:p w:rsidR="006A3BE2" w:rsidRPr="006A3BE2" w:rsidRDefault="006A3BE2" w:rsidP="006A3BE2">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256" w:history="1">
        <w:r w:rsidRPr="006A3BE2">
          <w:rPr>
            <w:rFonts w:ascii="Times New Roman" w:eastAsia="Times New Roman" w:hAnsi="Times New Roman" w:cs="Times New Roman"/>
            <w:color w:val="0000FF"/>
            <w:sz w:val="24"/>
            <w:szCs w:val="24"/>
            <w:u w:val="single"/>
          </w:rPr>
          <w:t>Golf Digest</w:t>
        </w:r>
      </w:hyperlink>
    </w:p>
    <w:p w:rsidR="006A3BE2" w:rsidRPr="006A3BE2" w:rsidRDefault="006A3BE2" w:rsidP="006A3BE2">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257" w:history="1">
        <w:r w:rsidRPr="006A3BE2">
          <w:rPr>
            <w:rFonts w:ascii="Times New Roman" w:eastAsia="Times New Roman" w:hAnsi="Times New Roman" w:cs="Times New Roman"/>
            <w:color w:val="0000FF"/>
            <w:sz w:val="24"/>
            <w:szCs w:val="24"/>
            <w:u w:val="single"/>
          </w:rPr>
          <w:t>GQ</w:t>
        </w:r>
      </w:hyperlink>
    </w:p>
    <w:p w:rsidR="006A3BE2" w:rsidRPr="006A3BE2" w:rsidRDefault="006A3BE2" w:rsidP="006A3BE2">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258" w:history="1">
        <w:r w:rsidRPr="006A3BE2">
          <w:rPr>
            <w:rFonts w:ascii="Times New Roman" w:eastAsia="Times New Roman" w:hAnsi="Times New Roman" w:cs="Times New Roman"/>
            <w:color w:val="0000FF"/>
            <w:sz w:val="24"/>
            <w:szCs w:val="24"/>
            <w:u w:val="single"/>
          </w:rPr>
          <w:t>Vanity Fair</w:t>
        </w:r>
      </w:hyperlink>
    </w:p>
    <w:p w:rsidR="006A3BE2" w:rsidRPr="006A3BE2" w:rsidRDefault="006A3BE2" w:rsidP="006A3BE2">
      <w:pPr>
        <w:numPr>
          <w:ilvl w:val="0"/>
          <w:numId w:val="18"/>
        </w:numPr>
        <w:spacing w:before="100" w:beforeAutospacing="1" w:after="100" w:afterAutospacing="1" w:line="240" w:lineRule="auto"/>
        <w:rPr>
          <w:rFonts w:ascii="Times New Roman" w:eastAsia="Times New Roman" w:hAnsi="Times New Roman" w:cs="Times New Roman"/>
          <w:sz w:val="24"/>
          <w:szCs w:val="24"/>
        </w:rPr>
      </w:pPr>
      <w:hyperlink r:id="rId259" w:history="1">
        <w:r w:rsidRPr="006A3BE2">
          <w:rPr>
            <w:rFonts w:ascii="Times New Roman" w:eastAsia="Times New Roman" w:hAnsi="Times New Roman" w:cs="Times New Roman"/>
            <w:color w:val="0000FF"/>
            <w:sz w:val="24"/>
            <w:szCs w:val="24"/>
            <w:u w:val="single"/>
          </w:rPr>
          <w:t>Wired</w:t>
        </w:r>
      </w:hyperlink>
    </w:p>
    <w:p w:rsidR="006A3BE2" w:rsidRPr="006A3BE2" w:rsidRDefault="006A3BE2" w:rsidP="006A3BE2">
      <w:pPr>
        <w:pBdr>
          <w:bottom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Top of Form</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Subscribe to a magazine:</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16" type="#_x0000_t75" style="width:156pt;height:18.25pt" o:ole="">
            <v:imagedata r:id="rId260" o:title=""/>
          </v:shape>
          <w:control r:id="rId261" w:name="DefaultOcxName44" w:shapeid="_x0000_i1216"/>
        </w:object>
      </w:r>
    </w:p>
    <w:p w:rsidR="006A3BE2" w:rsidRPr="006A3BE2" w:rsidRDefault="006A3BE2" w:rsidP="006A3BE2">
      <w:pPr>
        <w:pBdr>
          <w:top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Bottom of Form</w:t>
      </w:r>
    </w:p>
    <w:p w:rsidR="006A3BE2" w:rsidRPr="006A3BE2" w:rsidRDefault="006A3BE2" w:rsidP="006A3BE2">
      <w:pPr>
        <w:pBdr>
          <w:bottom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Top of Form</w:t>
      </w:r>
    </w:p>
    <w:p w:rsidR="006A3BE2" w:rsidRPr="006A3BE2" w:rsidRDefault="006A3BE2" w:rsidP="006A3BE2">
      <w:pPr>
        <w:spacing w:before="100" w:beforeAutospacing="1" w:after="100" w:afterAutospacing="1" w:line="240" w:lineRule="auto"/>
        <w:outlineLvl w:val="2"/>
        <w:rPr>
          <w:rFonts w:ascii="Times New Roman" w:eastAsia="Times New Roman" w:hAnsi="Times New Roman" w:cs="Times New Roman"/>
          <w:b/>
          <w:bCs/>
          <w:sz w:val="27"/>
          <w:szCs w:val="27"/>
        </w:rPr>
      </w:pPr>
      <w:r w:rsidRPr="006A3BE2">
        <w:rPr>
          <w:rFonts w:ascii="Times New Roman" w:eastAsia="Times New Roman" w:hAnsi="Times New Roman" w:cs="Times New Roman"/>
          <w:b/>
          <w:bCs/>
          <w:sz w:val="27"/>
          <w:szCs w:val="27"/>
        </w:rPr>
        <w:t>Visit our sister sites:</w:t>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object w:dxaOrig="1440" w:dyaOrig="1440">
          <v:shape id="_x0000_i1215" type="#_x0000_t75" style="width:156pt;height:18.25pt" o:ole="">
            <v:imagedata r:id="rId262" o:title=""/>
          </v:shape>
          <w:control r:id="rId263" w:name="DefaultOcxName45" w:shapeid="_x0000_i1215"/>
        </w:object>
      </w:r>
    </w:p>
    <w:p w:rsidR="006A3BE2" w:rsidRPr="006A3BE2" w:rsidRDefault="006A3BE2" w:rsidP="006A3BE2">
      <w:pPr>
        <w:pBdr>
          <w:top w:val="single" w:sz="6" w:space="1" w:color="auto"/>
        </w:pBdr>
        <w:spacing w:after="0" w:line="240" w:lineRule="auto"/>
        <w:jc w:val="center"/>
        <w:rPr>
          <w:rFonts w:ascii="Arial" w:eastAsia="Times New Roman" w:hAnsi="Arial" w:cs="Arial"/>
          <w:vanish/>
          <w:sz w:val="16"/>
          <w:szCs w:val="16"/>
        </w:rPr>
      </w:pPr>
      <w:r w:rsidRPr="006A3BE2">
        <w:rPr>
          <w:rFonts w:ascii="Arial" w:eastAsia="Times New Roman" w:hAnsi="Arial" w:cs="Arial"/>
          <w:vanish/>
          <w:sz w:val="16"/>
          <w:szCs w:val="16"/>
        </w:rPr>
        <w:t>Bottom of Form</w:t>
      </w:r>
    </w:p>
    <w:p w:rsidR="006A3BE2" w:rsidRPr="006A3BE2" w:rsidRDefault="006A3BE2" w:rsidP="006A3BE2">
      <w:pPr>
        <w:spacing w:before="100" w:beforeAutospacing="1" w:after="100" w:afterAutospacing="1"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t xml:space="preserve">Registration on or use of this site constitutes acceptance of our </w:t>
      </w:r>
      <w:hyperlink r:id="rId264" w:history="1">
        <w:r w:rsidRPr="006A3BE2">
          <w:rPr>
            <w:rFonts w:ascii="Times New Roman" w:eastAsia="Times New Roman" w:hAnsi="Times New Roman" w:cs="Times New Roman"/>
            <w:color w:val="0000FF"/>
            <w:sz w:val="24"/>
            <w:szCs w:val="24"/>
            <w:u w:val="single"/>
          </w:rPr>
          <w:t>User Agreement</w:t>
        </w:r>
      </w:hyperlink>
      <w:r w:rsidRPr="006A3BE2">
        <w:rPr>
          <w:rFonts w:ascii="Times New Roman" w:eastAsia="Times New Roman" w:hAnsi="Times New Roman" w:cs="Times New Roman"/>
          <w:sz w:val="24"/>
          <w:szCs w:val="24"/>
        </w:rPr>
        <w:t xml:space="preserve"> (Revised January 7, 2009) and </w:t>
      </w:r>
      <w:hyperlink r:id="rId265" w:history="1">
        <w:r w:rsidRPr="006A3BE2">
          <w:rPr>
            <w:rFonts w:ascii="Times New Roman" w:eastAsia="Times New Roman" w:hAnsi="Times New Roman" w:cs="Times New Roman"/>
            <w:color w:val="0000FF"/>
            <w:sz w:val="24"/>
            <w:szCs w:val="24"/>
            <w:u w:val="single"/>
          </w:rPr>
          <w:t>Privacy Policy</w:t>
        </w:r>
      </w:hyperlink>
      <w:r w:rsidRPr="006A3BE2">
        <w:rPr>
          <w:rFonts w:ascii="Times New Roman" w:eastAsia="Times New Roman" w:hAnsi="Times New Roman" w:cs="Times New Roman"/>
          <w:sz w:val="24"/>
          <w:szCs w:val="24"/>
        </w:rPr>
        <w:t xml:space="preserve"> (Revised January 7, 2009). The New Yorker © 2011 Condé Nast Digital. All rights reserved. The material on this site may not be reproduced, distributed, transmitted, cached or otherwise used, except with the prior written permission of Condé Nast Digital. </w:t>
      </w:r>
    </w:p>
    <w:p w:rsidR="006A3BE2" w:rsidRPr="006A3BE2" w:rsidRDefault="006A3BE2" w:rsidP="006A3BE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350" cy="6350"/>
            <wp:effectExtent l="0" t="0" r="0" b="0"/>
            <wp:docPr id="36" name="Picture 36" descr="ms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sext"/>
                    <pic:cNvPicPr>
                      <a:picLocks noChangeAspect="1" noChangeArrowheads="1"/>
                    </pic:cNvPicPr>
                  </pic:nvPicPr>
                  <pic:blipFill>
                    <a:blip r:embed="rId266"/>
                    <a:srcRect/>
                    <a:stretch>
                      <a:fillRect/>
                    </a:stretch>
                  </pic:blipFill>
                  <pic:spPr bwMode="auto">
                    <a:xfrm>
                      <a:off x="0" y="0"/>
                      <a:ext cx="6350" cy="6350"/>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rPr>
          <w:rFonts w:ascii="Times New Roman" w:eastAsia="Times New Roman" w:hAnsi="Times New Roman" w:cs="Times New Roman"/>
          <w:sz w:val="24"/>
          <w:szCs w:val="24"/>
        </w:rPr>
      </w:pP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Pr>
          <w:rFonts w:ascii="Times New Roman" w:eastAsia="Times New Roman" w:hAnsi="Times New Roman" w:cs="Times New Roman"/>
          <w:noProof/>
          <w:color w:val="0000FF"/>
          <w:sz w:val="24"/>
          <w:szCs w:val="24"/>
        </w:rPr>
        <w:drawing>
          <wp:inline distT="0" distB="0" distL="0" distR="0">
            <wp:extent cx="6350" cy="6350"/>
            <wp:effectExtent l="0" t="0" r="0" b="0"/>
            <wp:docPr id="40" name="Picture 40" descr="http://condenast.112.2o7.net/b/ss/condenet-dev/1/H.15.1--NS/0">
              <a:hlinkClick xmlns:a="http://schemas.openxmlformats.org/drawingml/2006/main" r:id="rId267" tooltip="&quot;Web Analytic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condenast.112.2o7.net/b/ss/condenet-dev/1/H.15.1--NS/0">
                      <a:hlinkClick r:id="rId267" tooltip="&quot;Web Analytics&quot;"/>
                    </pic:cNvPr>
                    <pic:cNvPicPr>
                      <a:picLocks noChangeAspect="1" noChangeArrowheads="1"/>
                    </pic:cNvPicPr>
                  </pic:nvPicPr>
                  <pic:blipFill>
                    <a:blip r:embed="rId268" cstate="print"/>
                    <a:srcRect/>
                    <a:stretch>
                      <a:fillRect/>
                    </a:stretch>
                  </pic:blipFill>
                  <pic:spPr bwMode="auto">
                    <a:xfrm>
                      <a:off x="0" y="0"/>
                      <a:ext cx="6350" cy="6350"/>
                    </a:xfrm>
                    <a:prstGeom prst="rect">
                      <a:avLst/>
                    </a:prstGeom>
                    <a:noFill/>
                    <a:ln w="9525">
                      <a:noFill/>
                      <a:miter lim="800000"/>
                      <a:headEnd/>
                      <a:tailEnd/>
                    </a:ln>
                  </pic:spPr>
                </pic:pic>
              </a:graphicData>
            </a:graphic>
          </wp:inline>
        </w:drawing>
      </w:r>
    </w:p>
    <w:p w:rsidR="006A3BE2" w:rsidRPr="006A3BE2" w:rsidRDefault="006A3BE2" w:rsidP="006A3BE2">
      <w:pPr>
        <w:spacing w:after="0" w:line="240" w:lineRule="auto"/>
        <w:rPr>
          <w:rFonts w:ascii="Times New Roman" w:eastAsia="Times New Roman" w:hAnsi="Times New Roman" w:cs="Times New Roman"/>
          <w:vanish/>
          <w:sz w:val="24"/>
          <w:szCs w:val="24"/>
        </w:rPr>
      </w:pP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r w:rsidRPr="006A3BE2">
        <w:rPr>
          <w:rFonts w:ascii="Times New Roman" w:eastAsia="Times New Roman" w:hAnsi="Times New Roman" w:cs="Times New Roman"/>
          <w:sz w:val="24"/>
          <w:szCs w:val="24"/>
        </w:rPr>
        <w:pict/>
      </w:r>
      <w:hyperlink r:id="rId269" w:history="1">
        <w:r w:rsidRPr="006A3BE2">
          <w:rPr>
            <w:rFonts w:ascii="Times New Roman" w:eastAsia="Times New Roman" w:hAnsi="Times New Roman" w:cs="Times New Roman"/>
            <w:vanish/>
            <w:color w:val="0000FF"/>
            <w:sz w:val="24"/>
            <w:szCs w:val="24"/>
            <w:u w:val="single"/>
          </w:rPr>
          <w:t>×</w:t>
        </w:r>
      </w:hyperlink>
    </w:p>
    <w:p w:rsidR="006A3BE2" w:rsidRPr="006A3BE2" w:rsidRDefault="006A3BE2" w:rsidP="006A3BE2">
      <w:pPr>
        <w:spacing w:after="0" w:line="240" w:lineRule="auto"/>
        <w:rPr>
          <w:rFonts w:ascii="Times New Roman" w:eastAsia="Times New Roman" w:hAnsi="Times New Roman" w:cs="Times New Roman"/>
          <w:color w:val="000000"/>
          <w:sz w:val="24"/>
          <w:szCs w:val="24"/>
        </w:rPr>
      </w:pPr>
      <w:r w:rsidRPr="006A3BE2">
        <w:rPr>
          <w:rFonts w:ascii="Times New Roman" w:eastAsia="Times New Roman" w:hAnsi="Times New Roman" w:cs="Times New Roman"/>
          <w:color w:val="000000"/>
          <w:sz w:val="24"/>
          <w:szCs w:val="24"/>
        </w:rPr>
        <w:br/>
        <w:t xml:space="preserve">Read more </w:t>
      </w:r>
      <w:hyperlink r:id="rId270" w:anchor="ixzz1EqumVghC" w:history="1">
        <w:r w:rsidRPr="006A3BE2">
          <w:rPr>
            <w:rFonts w:ascii="Times New Roman" w:eastAsia="Times New Roman" w:hAnsi="Times New Roman" w:cs="Times New Roman"/>
            <w:color w:val="003399"/>
            <w:sz w:val="24"/>
            <w:szCs w:val="24"/>
            <w:u w:val="single"/>
          </w:rPr>
          <w:t>http://www.newyorker.com/online/blogs/backissues/2011/01/postscript-james-acord.html#ixzz1EqumVghC</w:t>
        </w:r>
      </w:hyperlink>
    </w:p>
    <w:p w:rsidR="00D5787C" w:rsidRDefault="00D5787C"/>
    <w:sectPr w:rsidR="00D5787C" w:rsidSect="00D5787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A50D1F"/>
    <w:multiLevelType w:val="multilevel"/>
    <w:tmpl w:val="FBDC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E33710"/>
    <w:multiLevelType w:val="multilevel"/>
    <w:tmpl w:val="4DE49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6900A78"/>
    <w:multiLevelType w:val="multilevel"/>
    <w:tmpl w:val="B8A8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BB35C5"/>
    <w:multiLevelType w:val="multilevel"/>
    <w:tmpl w:val="299A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FB2B1F"/>
    <w:multiLevelType w:val="multilevel"/>
    <w:tmpl w:val="FA32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C81840"/>
    <w:multiLevelType w:val="multilevel"/>
    <w:tmpl w:val="15E0A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8A3BBD"/>
    <w:multiLevelType w:val="multilevel"/>
    <w:tmpl w:val="EBE6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316AF1"/>
    <w:multiLevelType w:val="multilevel"/>
    <w:tmpl w:val="C1882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FE20102"/>
    <w:multiLevelType w:val="multilevel"/>
    <w:tmpl w:val="8FFAF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197DB1"/>
    <w:multiLevelType w:val="multilevel"/>
    <w:tmpl w:val="A70AA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821C1C"/>
    <w:multiLevelType w:val="multilevel"/>
    <w:tmpl w:val="0EE49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5F5ECF"/>
    <w:multiLevelType w:val="multilevel"/>
    <w:tmpl w:val="05F2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F757DF0"/>
    <w:multiLevelType w:val="multilevel"/>
    <w:tmpl w:val="44CC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62F2141"/>
    <w:multiLevelType w:val="multilevel"/>
    <w:tmpl w:val="0046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7C7777D"/>
    <w:multiLevelType w:val="multilevel"/>
    <w:tmpl w:val="806E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77E6BC9"/>
    <w:multiLevelType w:val="multilevel"/>
    <w:tmpl w:val="8162F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296AAC"/>
    <w:multiLevelType w:val="multilevel"/>
    <w:tmpl w:val="0AE0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B217D02"/>
    <w:multiLevelType w:val="multilevel"/>
    <w:tmpl w:val="06BCB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1"/>
  </w:num>
  <w:num w:numId="3">
    <w:abstractNumId w:val="13"/>
  </w:num>
  <w:num w:numId="4">
    <w:abstractNumId w:val="15"/>
  </w:num>
  <w:num w:numId="5">
    <w:abstractNumId w:val="14"/>
  </w:num>
  <w:num w:numId="6">
    <w:abstractNumId w:val="8"/>
  </w:num>
  <w:num w:numId="7">
    <w:abstractNumId w:val="0"/>
  </w:num>
  <w:num w:numId="8">
    <w:abstractNumId w:val="3"/>
  </w:num>
  <w:num w:numId="9">
    <w:abstractNumId w:val="1"/>
  </w:num>
  <w:num w:numId="10">
    <w:abstractNumId w:val="9"/>
  </w:num>
  <w:num w:numId="11">
    <w:abstractNumId w:val="2"/>
  </w:num>
  <w:num w:numId="12">
    <w:abstractNumId w:val="10"/>
  </w:num>
  <w:num w:numId="13">
    <w:abstractNumId w:val="5"/>
  </w:num>
  <w:num w:numId="14">
    <w:abstractNumId w:val="17"/>
  </w:num>
  <w:num w:numId="15">
    <w:abstractNumId w:val="16"/>
  </w:num>
  <w:num w:numId="16">
    <w:abstractNumId w:val="12"/>
  </w:num>
  <w:num w:numId="17">
    <w:abstractNumId w:val="7"/>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4"/>
  <w:proofState w:spelling="clean"/>
  <w:defaultTabStop w:val="720"/>
  <w:characterSpacingControl w:val="doNotCompress"/>
  <w:compat/>
  <w:rsids>
    <w:rsidRoot w:val="006A3BE2"/>
    <w:rsid w:val="006A3BE2"/>
    <w:rsid w:val="00C87B3E"/>
    <w:rsid w:val="00D578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787C"/>
  </w:style>
  <w:style w:type="paragraph" w:styleId="Heading2">
    <w:name w:val="heading 2"/>
    <w:basedOn w:val="Normal"/>
    <w:link w:val="Heading2Char"/>
    <w:uiPriority w:val="9"/>
    <w:qFormat/>
    <w:rsid w:val="006A3BE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A3B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A3BE2"/>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6A3BE2"/>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A3BE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A3BE2"/>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6A3BE2"/>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6A3BE2"/>
    <w:rPr>
      <w:rFonts w:ascii="Times New Roman" w:eastAsia="Times New Roman" w:hAnsi="Times New Roman" w:cs="Times New Roman"/>
      <w:b/>
      <w:bCs/>
      <w:sz w:val="20"/>
      <w:szCs w:val="20"/>
    </w:rPr>
  </w:style>
  <w:style w:type="character" w:styleId="Hyperlink">
    <w:name w:val="Hyperlink"/>
    <w:basedOn w:val="DefaultParagraphFont"/>
    <w:uiPriority w:val="99"/>
    <w:semiHidden/>
    <w:unhideWhenUsed/>
    <w:rsid w:val="006A3BE2"/>
    <w:rPr>
      <w:color w:val="0000FF"/>
      <w:u w:val="single"/>
    </w:rPr>
  </w:style>
  <w:style w:type="character" w:styleId="FollowedHyperlink">
    <w:name w:val="FollowedHyperlink"/>
    <w:basedOn w:val="DefaultParagraphFont"/>
    <w:uiPriority w:val="99"/>
    <w:semiHidden/>
    <w:unhideWhenUsed/>
    <w:rsid w:val="006A3BE2"/>
    <w:rPr>
      <w:color w:val="800080"/>
      <w:u w:val="single"/>
    </w:rPr>
  </w:style>
  <w:style w:type="character" w:styleId="HTMLCite">
    <w:name w:val="HTML Cite"/>
    <w:basedOn w:val="DefaultParagraphFont"/>
    <w:uiPriority w:val="99"/>
    <w:semiHidden/>
    <w:unhideWhenUsed/>
    <w:rsid w:val="006A3BE2"/>
    <w:rPr>
      <w:i/>
      <w:iCs/>
    </w:rPr>
  </w:style>
  <w:style w:type="paragraph" w:styleId="NormalWeb">
    <w:name w:val="Normal (Web)"/>
    <w:basedOn w:val="Normal"/>
    <w:uiPriority w:val="99"/>
    <w:semiHidden/>
    <w:unhideWhenUsed/>
    <w:rsid w:val="006A3BE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A3BE2"/>
    <w:rPr>
      <w:i/>
      <w:iCs/>
    </w:rPr>
  </w:style>
  <w:style w:type="character" w:customStyle="1" w:styleId="catsep">
    <w:name w:val="catsep"/>
    <w:basedOn w:val="DefaultParagraphFont"/>
    <w:rsid w:val="006A3BE2"/>
  </w:style>
  <w:style w:type="character" w:customStyle="1" w:styleId="sepr">
    <w:name w:val="sepr"/>
    <w:basedOn w:val="DefaultParagraphFont"/>
    <w:rsid w:val="006A3BE2"/>
  </w:style>
  <w:style w:type="character" w:customStyle="1" w:styleId="closebtn">
    <w:name w:val="closebtn"/>
    <w:basedOn w:val="DefaultParagraphFont"/>
    <w:rsid w:val="006A3BE2"/>
  </w:style>
  <w:style w:type="paragraph" w:styleId="z-TopofForm">
    <w:name w:val="HTML Top of Form"/>
    <w:basedOn w:val="Normal"/>
    <w:next w:val="Normal"/>
    <w:link w:val="z-TopofFormChar"/>
    <w:hidden/>
    <w:uiPriority w:val="99"/>
    <w:semiHidden/>
    <w:unhideWhenUsed/>
    <w:rsid w:val="006A3BE2"/>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6A3BE2"/>
    <w:rPr>
      <w:rFonts w:ascii="Arial" w:eastAsia="Times New Roman" w:hAnsi="Arial" w:cs="Arial"/>
      <w:vanish/>
      <w:sz w:val="16"/>
      <w:szCs w:val="16"/>
    </w:rPr>
  </w:style>
  <w:style w:type="character" w:customStyle="1" w:styleId="formw">
    <w:name w:val="formw"/>
    <w:basedOn w:val="DefaultParagraphFont"/>
    <w:rsid w:val="006A3BE2"/>
  </w:style>
  <w:style w:type="paragraph" w:styleId="z-BottomofForm">
    <w:name w:val="HTML Bottom of Form"/>
    <w:basedOn w:val="Normal"/>
    <w:next w:val="Normal"/>
    <w:link w:val="z-BottomofFormChar"/>
    <w:hidden/>
    <w:uiPriority w:val="99"/>
    <w:semiHidden/>
    <w:unhideWhenUsed/>
    <w:rsid w:val="006A3BE2"/>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6A3BE2"/>
    <w:rPr>
      <w:rFonts w:ascii="Arial" w:eastAsia="Times New Roman" w:hAnsi="Arial" w:cs="Arial"/>
      <w:vanish/>
      <w:sz w:val="16"/>
      <w:szCs w:val="16"/>
    </w:rPr>
  </w:style>
  <w:style w:type="character" w:customStyle="1" w:styleId="biofoot">
    <w:name w:val="biofoot"/>
    <w:basedOn w:val="DefaultParagraphFont"/>
    <w:rsid w:val="006A3BE2"/>
  </w:style>
  <w:style w:type="paragraph" w:customStyle="1" w:styleId="header">
    <w:name w:val="header"/>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c-resultsheader">
    <w:name w:val="gfc-resultsheader"/>
    <w:basedOn w:val="Normal"/>
    <w:rsid w:val="006A3BE2"/>
    <w:pPr>
      <w:pBdr>
        <w:bottom w:val="single" w:sz="4" w:space="0" w:color="E9E9E9"/>
      </w:pBdr>
      <w:spacing w:before="100" w:beforeAutospacing="1" w:after="42" w:line="240" w:lineRule="auto"/>
    </w:pPr>
    <w:rPr>
      <w:rFonts w:ascii="Times New Roman" w:eastAsia="Times New Roman" w:hAnsi="Times New Roman" w:cs="Times New Roman"/>
      <w:sz w:val="24"/>
      <w:szCs w:val="24"/>
    </w:rPr>
  </w:style>
  <w:style w:type="paragraph" w:customStyle="1" w:styleId="gfc-tabsarea">
    <w:name w:val="gfc-tabsarea"/>
    <w:basedOn w:val="Normal"/>
    <w:rsid w:val="006A3BE2"/>
    <w:pPr>
      <w:spacing w:before="63" w:after="100" w:afterAutospacing="1" w:line="240" w:lineRule="auto"/>
    </w:pPr>
    <w:rPr>
      <w:rFonts w:ascii="Times New Roman" w:eastAsia="Times New Roman" w:hAnsi="Times New Roman" w:cs="Times New Roman"/>
      <w:sz w:val="24"/>
      <w:szCs w:val="24"/>
    </w:rPr>
  </w:style>
  <w:style w:type="paragraph" w:customStyle="1" w:styleId="gfc-tabsareainvisible">
    <w:name w:val="gfc-tabsareainvisible"/>
    <w:basedOn w:val="Normal"/>
    <w:rsid w:val="006A3BE2"/>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fc-tabheader">
    <w:name w:val="gfc-tabheader"/>
    <w:basedOn w:val="Normal"/>
    <w:rsid w:val="006A3BE2"/>
    <w:pPr>
      <w:spacing w:before="100" w:beforeAutospacing="1" w:after="100" w:afterAutospacing="1" w:line="240" w:lineRule="auto"/>
      <w:ind w:right="21"/>
    </w:pPr>
    <w:rPr>
      <w:rFonts w:ascii="Times New Roman" w:eastAsia="Times New Roman" w:hAnsi="Times New Roman" w:cs="Times New Roman"/>
      <w:sz w:val="24"/>
      <w:szCs w:val="24"/>
    </w:rPr>
  </w:style>
  <w:style w:type="paragraph" w:customStyle="1" w:styleId="gfc-resultsbox-visible">
    <w:name w:val="gfc-resultsbox-visible"/>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c-resultsbox-invisible">
    <w:name w:val="gfc-resultsbox-invisible"/>
    <w:basedOn w:val="Normal"/>
    <w:rsid w:val="006A3BE2"/>
    <w:pPr>
      <w:spacing w:before="100" w:beforeAutospacing="1" w:after="100" w:afterAutospacing="1" w:line="240" w:lineRule="auto"/>
    </w:pPr>
    <w:rPr>
      <w:rFonts w:ascii="Times New Roman" w:eastAsia="Times New Roman" w:hAnsi="Times New Roman" w:cs="Times New Roman"/>
      <w:vanish/>
      <w:sz w:val="24"/>
      <w:szCs w:val="24"/>
    </w:rPr>
  </w:style>
  <w:style w:type="paragraph" w:customStyle="1" w:styleId="gfc-results">
    <w:name w:val="gfc-results"/>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c-result">
    <w:name w:val="gfc-result"/>
    <w:basedOn w:val="Normal"/>
    <w:rsid w:val="006A3BE2"/>
    <w:pPr>
      <w:spacing w:before="100" w:beforeAutospacing="1" w:after="120" w:line="240" w:lineRule="auto"/>
    </w:pPr>
    <w:rPr>
      <w:rFonts w:ascii="Times New Roman" w:eastAsia="Times New Roman" w:hAnsi="Times New Roman" w:cs="Times New Roman"/>
      <w:sz w:val="24"/>
      <w:szCs w:val="24"/>
    </w:rPr>
  </w:style>
  <w:style w:type="paragraph" w:customStyle="1" w:styleId="gfc-title">
    <w:name w:val="gfc-title"/>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title">
    <w:name w:val="gf-title"/>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author">
    <w:name w:val="gf-author"/>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spacer">
    <w:name w:val="gf-spacer"/>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relativepublisheddate">
    <w:name w:val="gf-relativepublisheddate"/>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c-title1">
    <w:name w:val="gfc-title1"/>
    <w:basedOn w:val="Normal"/>
    <w:rsid w:val="006A3BE2"/>
    <w:pPr>
      <w:spacing w:before="100" w:beforeAutospacing="1" w:after="100" w:afterAutospacing="1" w:line="240" w:lineRule="auto"/>
    </w:pPr>
    <w:rPr>
      <w:rFonts w:ascii="Times New Roman" w:eastAsia="Times New Roman" w:hAnsi="Times New Roman" w:cs="Times New Roman"/>
      <w:color w:val="676767"/>
      <w:sz w:val="24"/>
      <w:szCs w:val="24"/>
    </w:rPr>
  </w:style>
  <w:style w:type="paragraph" w:customStyle="1" w:styleId="gfc-title2">
    <w:name w:val="gfc-title2"/>
    <w:basedOn w:val="Normal"/>
    <w:rsid w:val="006A3BE2"/>
    <w:pPr>
      <w:spacing w:before="100" w:beforeAutospacing="1" w:after="100" w:afterAutospacing="1" w:line="240" w:lineRule="auto"/>
    </w:pPr>
    <w:rPr>
      <w:rFonts w:ascii="Times New Roman" w:eastAsia="Times New Roman" w:hAnsi="Times New Roman" w:cs="Times New Roman"/>
      <w:vanish/>
      <w:color w:val="676767"/>
      <w:sz w:val="24"/>
      <w:szCs w:val="24"/>
    </w:rPr>
  </w:style>
  <w:style w:type="paragraph" w:customStyle="1" w:styleId="gf-title1">
    <w:name w:val="gf-title1"/>
    <w:basedOn w:val="Normal"/>
    <w:rsid w:val="006A3BE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f-author1">
    <w:name w:val="gf-author1"/>
    <w:basedOn w:val="Normal"/>
    <w:rsid w:val="006A3BE2"/>
    <w:pPr>
      <w:spacing w:before="100" w:beforeAutospacing="1" w:after="100" w:afterAutospacing="1" w:line="240" w:lineRule="auto"/>
    </w:pPr>
    <w:rPr>
      <w:rFonts w:ascii="Times New Roman" w:eastAsia="Times New Roman" w:hAnsi="Times New Roman" w:cs="Times New Roman"/>
      <w:color w:val="6F6F6F"/>
      <w:sz w:val="24"/>
      <w:szCs w:val="24"/>
    </w:rPr>
  </w:style>
  <w:style w:type="paragraph" w:customStyle="1" w:styleId="gf-spacer1">
    <w:name w:val="gf-spacer1"/>
    <w:basedOn w:val="Normal"/>
    <w:rsid w:val="006A3BE2"/>
    <w:pPr>
      <w:spacing w:before="100" w:beforeAutospacing="1" w:after="100" w:afterAutospacing="1" w:line="240" w:lineRule="auto"/>
      <w:ind w:left="31" w:right="31"/>
    </w:pPr>
    <w:rPr>
      <w:rFonts w:ascii="Times New Roman" w:eastAsia="Times New Roman" w:hAnsi="Times New Roman" w:cs="Times New Roman"/>
      <w:color w:val="6F6F6F"/>
      <w:sz w:val="24"/>
      <w:szCs w:val="24"/>
    </w:rPr>
  </w:style>
  <w:style w:type="paragraph" w:customStyle="1" w:styleId="gf-relativepublisheddate1">
    <w:name w:val="gf-relativepublisheddate1"/>
    <w:basedOn w:val="Normal"/>
    <w:rsid w:val="006A3BE2"/>
    <w:pPr>
      <w:spacing w:before="100" w:beforeAutospacing="1" w:after="100" w:afterAutospacing="1" w:line="240" w:lineRule="auto"/>
    </w:pPr>
    <w:rPr>
      <w:rFonts w:ascii="Times New Roman" w:eastAsia="Times New Roman" w:hAnsi="Times New Roman" w:cs="Times New Roman"/>
      <w:color w:val="6F6F6F"/>
      <w:sz w:val="24"/>
      <w:szCs w:val="24"/>
    </w:rPr>
  </w:style>
  <w:style w:type="character" w:customStyle="1" w:styleId="welcome">
    <w:name w:val="welcome"/>
    <w:basedOn w:val="DefaultParagraphFont"/>
    <w:rsid w:val="006A3BE2"/>
  </w:style>
  <w:style w:type="character" w:styleId="Strong">
    <w:name w:val="Strong"/>
    <w:basedOn w:val="DefaultParagraphFont"/>
    <w:uiPriority w:val="22"/>
    <w:qFormat/>
    <w:rsid w:val="006A3BE2"/>
    <w:rPr>
      <w:b/>
      <w:bCs/>
    </w:rPr>
  </w:style>
  <w:style w:type="character" w:customStyle="1" w:styleId="revision-date">
    <w:name w:val="revision-date"/>
    <w:basedOn w:val="DefaultParagraphFont"/>
    <w:rsid w:val="006A3BE2"/>
  </w:style>
</w:styles>
</file>

<file path=word/webSettings.xml><?xml version="1.0" encoding="utf-8"?>
<w:webSettings xmlns:r="http://schemas.openxmlformats.org/officeDocument/2006/relationships" xmlns:w="http://schemas.openxmlformats.org/wordprocessingml/2006/main">
  <w:divs>
    <w:div w:id="505942969">
      <w:bodyDiv w:val="1"/>
      <w:marLeft w:val="0"/>
      <w:marRight w:val="0"/>
      <w:marTop w:val="0"/>
      <w:marBottom w:val="0"/>
      <w:divBdr>
        <w:top w:val="none" w:sz="0" w:space="0" w:color="auto"/>
        <w:left w:val="none" w:sz="0" w:space="0" w:color="auto"/>
        <w:bottom w:val="none" w:sz="0" w:space="0" w:color="auto"/>
        <w:right w:val="none" w:sz="0" w:space="0" w:color="auto"/>
      </w:divBdr>
      <w:divsChild>
        <w:div w:id="819466414">
          <w:marLeft w:val="0"/>
          <w:marRight w:val="0"/>
          <w:marTop w:val="0"/>
          <w:marBottom w:val="0"/>
          <w:divBdr>
            <w:top w:val="none" w:sz="0" w:space="0" w:color="auto"/>
            <w:left w:val="none" w:sz="0" w:space="0" w:color="auto"/>
            <w:bottom w:val="none" w:sz="0" w:space="0" w:color="auto"/>
            <w:right w:val="none" w:sz="0" w:space="0" w:color="auto"/>
          </w:divBdr>
        </w:div>
        <w:div w:id="1814759894">
          <w:marLeft w:val="0"/>
          <w:marRight w:val="0"/>
          <w:marTop w:val="0"/>
          <w:marBottom w:val="0"/>
          <w:divBdr>
            <w:top w:val="none" w:sz="0" w:space="0" w:color="auto"/>
            <w:left w:val="none" w:sz="0" w:space="0" w:color="auto"/>
            <w:bottom w:val="none" w:sz="0" w:space="0" w:color="auto"/>
            <w:right w:val="none" w:sz="0" w:space="0" w:color="auto"/>
          </w:divBdr>
        </w:div>
        <w:div w:id="531458319">
          <w:marLeft w:val="0"/>
          <w:marRight w:val="0"/>
          <w:marTop w:val="0"/>
          <w:marBottom w:val="0"/>
          <w:divBdr>
            <w:top w:val="none" w:sz="0" w:space="0" w:color="auto"/>
            <w:left w:val="none" w:sz="0" w:space="0" w:color="auto"/>
            <w:bottom w:val="none" w:sz="0" w:space="0" w:color="auto"/>
            <w:right w:val="none" w:sz="0" w:space="0" w:color="auto"/>
          </w:divBdr>
        </w:div>
        <w:div w:id="138965246">
          <w:marLeft w:val="0"/>
          <w:marRight w:val="0"/>
          <w:marTop w:val="0"/>
          <w:marBottom w:val="0"/>
          <w:divBdr>
            <w:top w:val="none" w:sz="0" w:space="0" w:color="auto"/>
            <w:left w:val="none" w:sz="0" w:space="0" w:color="auto"/>
            <w:bottom w:val="none" w:sz="0" w:space="0" w:color="auto"/>
            <w:right w:val="none" w:sz="0" w:space="0" w:color="auto"/>
          </w:divBdr>
        </w:div>
        <w:div w:id="1236823636">
          <w:marLeft w:val="0"/>
          <w:marRight w:val="0"/>
          <w:marTop w:val="0"/>
          <w:marBottom w:val="0"/>
          <w:divBdr>
            <w:top w:val="none" w:sz="0" w:space="0" w:color="auto"/>
            <w:left w:val="none" w:sz="0" w:space="0" w:color="auto"/>
            <w:bottom w:val="none" w:sz="0" w:space="0" w:color="auto"/>
            <w:right w:val="none" w:sz="0" w:space="0" w:color="auto"/>
          </w:divBdr>
          <w:divsChild>
            <w:div w:id="1387610102">
              <w:marLeft w:val="0"/>
              <w:marRight w:val="0"/>
              <w:marTop w:val="0"/>
              <w:marBottom w:val="0"/>
              <w:divBdr>
                <w:top w:val="none" w:sz="0" w:space="0" w:color="auto"/>
                <w:left w:val="none" w:sz="0" w:space="0" w:color="auto"/>
                <w:bottom w:val="none" w:sz="0" w:space="0" w:color="auto"/>
                <w:right w:val="none" w:sz="0" w:space="0" w:color="auto"/>
              </w:divBdr>
            </w:div>
            <w:div w:id="1531063204">
              <w:marLeft w:val="0"/>
              <w:marRight w:val="0"/>
              <w:marTop w:val="0"/>
              <w:marBottom w:val="0"/>
              <w:divBdr>
                <w:top w:val="none" w:sz="0" w:space="0" w:color="auto"/>
                <w:left w:val="none" w:sz="0" w:space="0" w:color="auto"/>
                <w:bottom w:val="none" w:sz="0" w:space="0" w:color="auto"/>
                <w:right w:val="none" w:sz="0" w:space="0" w:color="auto"/>
              </w:divBdr>
            </w:div>
            <w:div w:id="1171329996">
              <w:marLeft w:val="0"/>
              <w:marRight w:val="0"/>
              <w:marTop w:val="0"/>
              <w:marBottom w:val="0"/>
              <w:divBdr>
                <w:top w:val="none" w:sz="0" w:space="0" w:color="auto"/>
                <w:left w:val="none" w:sz="0" w:space="0" w:color="auto"/>
                <w:bottom w:val="none" w:sz="0" w:space="0" w:color="auto"/>
                <w:right w:val="none" w:sz="0" w:space="0" w:color="auto"/>
              </w:divBdr>
            </w:div>
            <w:div w:id="64838851">
              <w:marLeft w:val="0"/>
              <w:marRight w:val="0"/>
              <w:marTop w:val="0"/>
              <w:marBottom w:val="0"/>
              <w:divBdr>
                <w:top w:val="none" w:sz="0" w:space="0" w:color="auto"/>
                <w:left w:val="none" w:sz="0" w:space="0" w:color="auto"/>
                <w:bottom w:val="none" w:sz="0" w:space="0" w:color="auto"/>
                <w:right w:val="none" w:sz="0" w:space="0" w:color="auto"/>
              </w:divBdr>
              <w:divsChild>
                <w:div w:id="1022585051">
                  <w:marLeft w:val="0"/>
                  <w:marRight w:val="0"/>
                  <w:marTop w:val="0"/>
                  <w:marBottom w:val="0"/>
                  <w:divBdr>
                    <w:top w:val="none" w:sz="0" w:space="0" w:color="auto"/>
                    <w:left w:val="none" w:sz="0" w:space="0" w:color="auto"/>
                    <w:bottom w:val="none" w:sz="0" w:space="0" w:color="auto"/>
                    <w:right w:val="none" w:sz="0" w:space="0" w:color="auto"/>
                  </w:divBdr>
                </w:div>
              </w:divsChild>
            </w:div>
            <w:div w:id="987589145">
              <w:marLeft w:val="0"/>
              <w:marRight w:val="0"/>
              <w:marTop w:val="0"/>
              <w:marBottom w:val="0"/>
              <w:divBdr>
                <w:top w:val="none" w:sz="0" w:space="0" w:color="auto"/>
                <w:left w:val="none" w:sz="0" w:space="0" w:color="auto"/>
                <w:bottom w:val="none" w:sz="0" w:space="0" w:color="auto"/>
                <w:right w:val="none" w:sz="0" w:space="0" w:color="auto"/>
              </w:divBdr>
              <w:divsChild>
                <w:div w:id="560483139">
                  <w:marLeft w:val="0"/>
                  <w:marRight w:val="0"/>
                  <w:marTop w:val="0"/>
                  <w:marBottom w:val="0"/>
                  <w:divBdr>
                    <w:top w:val="none" w:sz="0" w:space="0" w:color="auto"/>
                    <w:left w:val="none" w:sz="0" w:space="0" w:color="auto"/>
                    <w:bottom w:val="none" w:sz="0" w:space="0" w:color="auto"/>
                    <w:right w:val="none" w:sz="0" w:space="0" w:color="auto"/>
                  </w:divBdr>
                  <w:divsChild>
                    <w:div w:id="283467723">
                      <w:marLeft w:val="0"/>
                      <w:marRight w:val="0"/>
                      <w:marTop w:val="0"/>
                      <w:marBottom w:val="0"/>
                      <w:divBdr>
                        <w:top w:val="none" w:sz="0" w:space="0" w:color="auto"/>
                        <w:left w:val="none" w:sz="0" w:space="0" w:color="auto"/>
                        <w:bottom w:val="none" w:sz="0" w:space="0" w:color="auto"/>
                        <w:right w:val="none" w:sz="0" w:space="0" w:color="auto"/>
                      </w:divBdr>
                    </w:div>
                  </w:divsChild>
                </w:div>
                <w:div w:id="1777558651">
                  <w:marLeft w:val="0"/>
                  <w:marRight w:val="0"/>
                  <w:marTop w:val="0"/>
                  <w:marBottom w:val="0"/>
                  <w:divBdr>
                    <w:top w:val="none" w:sz="0" w:space="0" w:color="auto"/>
                    <w:left w:val="none" w:sz="0" w:space="0" w:color="auto"/>
                    <w:bottom w:val="none" w:sz="0" w:space="0" w:color="auto"/>
                    <w:right w:val="none" w:sz="0" w:space="0" w:color="auto"/>
                  </w:divBdr>
                </w:div>
                <w:div w:id="1659454869">
                  <w:marLeft w:val="0"/>
                  <w:marRight w:val="0"/>
                  <w:marTop w:val="0"/>
                  <w:marBottom w:val="0"/>
                  <w:divBdr>
                    <w:top w:val="none" w:sz="0" w:space="0" w:color="auto"/>
                    <w:left w:val="none" w:sz="0" w:space="0" w:color="auto"/>
                    <w:bottom w:val="none" w:sz="0" w:space="0" w:color="auto"/>
                    <w:right w:val="none" w:sz="0" w:space="0" w:color="auto"/>
                  </w:divBdr>
                </w:div>
                <w:div w:id="60638162">
                  <w:marLeft w:val="0"/>
                  <w:marRight w:val="0"/>
                  <w:marTop w:val="0"/>
                  <w:marBottom w:val="0"/>
                  <w:divBdr>
                    <w:top w:val="none" w:sz="0" w:space="0" w:color="auto"/>
                    <w:left w:val="none" w:sz="0" w:space="0" w:color="auto"/>
                    <w:bottom w:val="none" w:sz="0" w:space="0" w:color="auto"/>
                    <w:right w:val="none" w:sz="0" w:space="0" w:color="auto"/>
                  </w:divBdr>
                </w:div>
                <w:div w:id="1570118560">
                  <w:marLeft w:val="0"/>
                  <w:marRight w:val="0"/>
                  <w:marTop w:val="0"/>
                  <w:marBottom w:val="0"/>
                  <w:divBdr>
                    <w:top w:val="none" w:sz="0" w:space="0" w:color="auto"/>
                    <w:left w:val="none" w:sz="0" w:space="0" w:color="auto"/>
                    <w:bottom w:val="none" w:sz="0" w:space="0" w:color="auto"/>
                    <w:right w:val="none" w:sz="0" w:space="0" w:color="auto"/>
                  </w:divBdr>
                  <w:divsChild>
                    <w:div w:id="900481581">
                      <w:marLeft w:val="0"/>
                      <w:marRight w:val="0"/>
                      <w:marTop w:val="0"/>
                      <w:marBottom w:val="0"/>
                      <w:divBdr>
                        <w:top w:val="none" w:sz="0" w:space="0" w:color="auto"/>
                        <w:left w:val="none" w:sz="0" w:space="0" w:color="auto"/>
                        <w:bottom w:val="none" w:sz="0" w:space="0" w:color="auto"/>
                        <w:right w:val="none" w:sz="0" w:space="0" w:color="auto"/>
                      </w:divBdr>
                      <w:divsChild>
                        <w:div w:id="169078812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4783342">
                          <w:blockQuote w:val="1"/>
                          <w:marLeft w:val="720"/>
                          <w:marRight w:val="720"/>
                          <w:marTop w:val="100"/>
                          <w:marBottom w:val="100"/>
                          <w:divBdr>
                            <w:top w:val="none" w:sz="0" w:space="0" w:color="auto"/>
                            <w:left w:val="none" w:sz="0" w:space="0" w:color="auto"/>
                            <w:bottom w:val="none" w:sz="0" w:space="0" w:color="auto"/>
                            <w:right w:val="none" w:sz="0" w:space="0" w:color="auto"/>
                          </w:divBdr>
                        </w:div>
                        <w:div w:id="4296641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901">
                  <w:marLeft w:val="0"/>
                  <w:marRight w:val="0"/>
                  <w:marTop w:val="0"/>
                  <w:marBottom w:val="0"/>
                  <w:divBdr>
                    <w:top w:val="none" w:sz="0" w:space="0" w:color="auto"/>
                    <w:left w:val="none" w:sz="0" w:space="0" w:color="auto"/>
                    <w:bottom w:val="none" w:sz="0" w:space="0" w:color="auto"/>
                    <w:right w:val="none" w:sz="0" w:space="0" w:color="auto"/>
                  </w:divBdr>
                </w:div>
                <w:div w:id="1331325406">
                  <w:marLeft w:val="0"/>
                  <w:marRight w:val="0"/>
                  <w:marTop w:val="0"/>
                  <w:marBottom w:val="0"/>
                  <w:divBdr>
                    <w:top w:val="none" w:sz="0" w:space="0" w:color="auto"/>
                    <w:left w:val="none" w:sz="0" w:space="0" w:color="auto"/>
                    <w:bottom w:val="none" w:sz="0" w:space="0" w:color="auto"/>
                    <w:right w:val="none" w:sz="0" w:space="0" w:color="auto"/>
                  </w:divBdr>
                </w:div>
                <w:div w:id="1137335778">
                  <w:marLeft w:val="0"/>
                  <w:marRight w:val="0"/>
                  <w:marTop w:val="0"/>
                  <w:marBottom w:val="0"/>
                  <w:divBdr>
                    <w:top w:val="none" w:sz="0" w:space="0" w:color="auto"/>
                    <w:left w:val="none" w:sz="0" w:space="0" w:color="auto"/>
                    <w:bottom w:val="none" w:sz="0" w:space="0" w:color="auto"/>
                    <w:right w:val="none" w:sz="0" w:space="0" w:color="auto"/>
                  </w:divBdr>
                </w:div>
                <w:div w:id="1734889816">
                  <w:marLeft w:val="0"/>
                  <w:marRight w:val="0"/>
                  <w:marTop w:val="0"/>
                  <w:marBottom w:val="0"/>
                  <w:divBdr>
                    <w:top w:val="none" w:sz="0" w:space="0" w:color="auto"/>
                    <w:left w:val="none" w:sz="0" w:space="0" w:color="auto"/>
                    <w:bottom w:val="none" w:sz="0" w:space="0" w:color="auto"/>
                    <w:right w:val="none" w:sz="0" w:space="0" w:color="auto"/>
                  </w:divBdr>
                  <w:divsChild>
                    <w:div w:id="402992843">
                      <w:marLeft w:val="0"/>
                      <w:marRight w:val="0"/>
                      <w:marTop w:val="0"/>
                      <w:marBottom w:val="0"/>
                      <w:divBdr>
                        <w:top w:val="none" w:sz="0" w:space="0" w:color="auto"/>
                        <w:left w:val="none" w:sz="0" w:space="0" w:color="auto"/>
                        <w:bottom w:val="none" w:sz="0" w:space="0" w:color="auto"/>
                        <w:right w:val="none" w:sz="0" w:space="0" w:color="auto"/>
                      </w:divBdr>
                      <w:divsChild>
                        <w:div w:id="733427456">
                          <w:marLeft w:val="0"/>
                          <w:marRight w:val="0"/>
                          <w:marTop w:val="0"/>
                          <w:marBottom w:val="0"/>
                          <w:divBdr>
                            <w:top w:val="none" w:sz="0" w:space="0" w:color="auto"/>
                            <w:left w:val="none" w:sz="0" w:space="0" w:color="auto"/>
                            <w:bottom w:val="none" w:sz="0" w:space="0" w:color="auto"/>
                            <w:right w:val="none" w:sz="0" w:space="0" w:color="auto"/>
                          </w:divBdr>
                          <w:divsChild>
                            <w:div w:id="2108234144">
                              <w:marLeft w:val="0"/>
                              <w:marRight w:val="0"/>
                              <w:marTop w:val="0"/>
                              <w:marBottom w:val="0"/>
                              <w:divBdr>
                                <w:top w:val="none" w:sz="0" w:space="0" w:color="auto"/>
                                <w:left w:val="none" w:sz="0" w:space="0" w:color="auto"/>
                                <w:bottom w:val="none" w:sz="0" w:space="0" w:color="auto"/>
                                <w:right w:val="none" w:sz="0" w:space="0" w:color="auto"/>
                              </w:divBdr>
                            </w:div>
                            <w:div w:id="349600458">
                              <w:marLeft w:val="0"/>
                              <w:marRight w:val="0"/>
                              <w:marTop w:val="0"/>
                              <w:marBottom w:val="0"/>
                              <w:divBdr>
                                <w:top w:val="none" w:sz="0" w:space="0" w:color="auto"/>
                                <w:left w:val="none" w:sz="0" w:space="0" w:color="auto"/>
                                <w:bottom w:val="none" w:sz="0" w:space="0" w:color="auto"/>
                                <w:right w:val="none" w:sz="0" w:space="0" w:color="auto"/>
                              </w:divBdr>
                            </w:div>
                            <w:div w:id="102343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348023">
                      <w:marLeft w:val="0"/>
                      <w:marRight w:val="0"/>
                      <w:marTop w:val="0"/>
                      <w:marBottom w:val="0"/>
                      <w:divBdr>
                        <w:top w:val="none" w:sz="0" w:space="0" w:color="auto"/>
                        <w:left w:val="none" w:sz="0" w:space="0" w:color="auto"/>
                        <w:bottom w:val="none" w:sz="0" w:space="0" w:color="auto"/>
                        <w:right w:val="none" w:sz="0" w:space="0" w:color="auto"/>
                      </w:divBdr>
                    </w:div>
                  </w:divsChild>
                </w:div>
                <w:div w:id="1110585293">
                  <w:marLeft w:val="0"/>
                  <w:marRight w:val="0"/>
                  <w:marTop w:val="0"/>
                  <w:marBottom w:val="0"/>
                  <w:divBdr>
                    <w:top w:val="none" w:sz="0" w:space="0" w:color="auto"/>
                    <w:left w:val="none" w:sz="0" w:space="0" w:color="auto"/>
                    <w:bottom w:val="none" w:sz="0" w:space="0" w:color="auto"/>
                    <w:right w:val="none" w:sz="0" w:space="0" w:color="auto"/>
                  </w:divBdr>
                </w:div>
                <w:div w:id="1673987404">
                  <w:marLeft w:val="0"/>
                  <w:marRight w:val="0"/>
                  <w:marTop w:val="0"/>
                  <w:marBottom w:val="0"/>
                  <w:divBdr>
                    <w:top w:val="none" w:sz="0" w:space="0" w:color="auto"/>
                    <w:left w:val="none" w:sz="0" w:space="0" w:color="auto"/>
                    <w:bottom w:val="none" w:sz="0" w:space="0" w:color="auto"/>
                    <w:right w:val="none" w:sz="0" w:space="0" w:color="auto"/>
                  </w:divBdr>
                  <w:divsChild>
                    <w:div w:id="6055431">
                      <w:marLeft w:val="0"/>
                      <w:marRight w:val="0"/>
                      <w:marTop w:val="0"/>
                      <w:marBottom w:val="0"/>
                      <w:divBdr>
                        <w:top w:val="none" w:sz="0" w:space="0" w:color="auto"/>
                        <w:left w:val="none" w:sz="0" w:space="0" w:color="auto"/>
                        <w:bottom w:val="none" w:sz="0" w:space="0" w:color="auto"/>
                        <w:right w:val="none" w:sz="0" w:space="0" w:color="auto"/>
                      </w:divBdr>
                      <w:divsChild>
                        <w:div w:id="1625379098">
                          <w:marLeft w:val="0"/>
                          <w:marRight w:val="0"/>
                          <w:marTop w:val="0"/>
                          <w:marBottom w:val="0"/>
                          <w:divBdr>
                            <w:top w:val="none" w:sz="0" w:space="0" w:color="auto"/>
                            <w:left w:val="none" w:sz="0" w:space="0" w:color="auto"/>
                            <w:bottom w:val="none" w:sz="0" w:space="0" w:color="auto"/>
                            <w:right w:val="none" w:sz="0" w:space="0" w:color="auto"/>
                          </w:divBdr>
                          <w:divsChild>
                            <w:div w:id="88764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0367">
                      <w:marLeft w:val="0"/>
                      <w:marRight w:val="0"/>
                      <w:marTop w:val="0"/>
                      <w:marBottom w:val="0"/>
                      <w:divBdr>
                        <w:top w:val="none" w:sz="0" w:space="0" w:color="auto"/>
                        <w:left w:val="none" w:sz="0" w:space="0" w:color="auto"/>
                        <w:bottom w:val="none" w:sz="0" w:space="0" w:color="auto"/>
                        <w:right w:val="none" w:sz="0" w:space="0" w:color="auto"/>
                      </w:divBdr>
                    </w:div>
                    <w:div w:id="1068651748">
                      <w:marLeft w:val="0"/>
                      <w:marRight w:val="0"/>
                      <w:marTop w:val="0"/>
                      <w:marBottom w:val="0"/>
                      <w:divBdr>
                        <w:top w:val="none" w:sz="0" w:space="0" w:color="auto"/>
                        <w:left w:val="none" w:sz="0" w:space="0" w:color="auto"/>
                        <w:bottom w:val="none" w:sz="0" w:space="0" w:color="auto"/>
                        <w:right w:val="none" w:sz="0" w:space="0" w:color="auto"/>
                      </w:divBdr>
                      <w:divsChild>
                        <w:div w:id="795870520">
                          <w:marLeft w:val="0"/>
                          <w:marRight w:val="0"/>
                          <w:marTop w:val="0"/>
                          <w:marBottom w:val="0"/>
                          <w:divBdr>
                            <w:top w:val="none" w:sz="0" w:space="0" w:color="auto"/>
                            <w:left w:val="none" w:sz="0" w:space="0" w:color="auto"/>
                            <w:bottom w:val="none" w:sz="0" w:space="0" w:color="auto"/>
                            <w:right w:val="none" w:sz="0" w:space="0" w:color="auto"/>
                          </w:divBdr>
                          <w:divsChild>
                            <w:div w:id="269824972">
                              <w:marLeft w:val="0"/>
                              <w:marRight w:val="0"/>
                              <w:marTop w:val="0"/>
                              <w:marBottom w:val="0"/>
                              <w:divBdr>
                                <w:top w:val="none" w:sz="0" w:space="0" w:color="auto"/>
                                <w:left w:val="none" w:sz="0" w:space="0" w:color="auto"/>
                                <w:bottom w:val="none" w:sz="0" w:space="0" w:color="auto"/>
                                <w:right w:val="none" w:sz="0" w:space="0" w:color="auto"/>
                              </w:divBdr>
                              <w:divsChild>
                                <w:div w:id="8024849">
                                  <w:marLeft w:val="0"/>
                                  <w:marRight w:val="0"/>
                                  <w:marTop w:val="0"/>
                                  <w:marBottom w:val="0"/>
                                  <w:divBdr>
                                    <w:top w:val="none" w:sz="0" w:space="0" w:color="auto"/>
                                    <w:left w:val="none" w:sz="0" w:space="0" w:color="auto"/>
                                    <w:bottom w:val="none" w:sz="0" w:space="0" w:color="auto"/>
                                    <w:right w:val="none" w:sz="0" w:space="0" w:color="auto"/>
                                  </w:divBdr>
                                  <w:divsChild>
                                    <w:div w:id="1529221992">
                                      <w:marLeft w:val="0"/>
                                      <w:marRight w:val="0"/>
                                      <w:marTop w:val="0"/>
                                      <w:marBottom w:val="0"/>
                                      <w:divBdr>
                                        <w:top w:val="none" w:sz="0" w:space="0" w:color="auto"/>
                                        <w:left w:val="none" w:sz="0" w:space="0" w:color="auto"/>
                                        <w:bottom w:val="none" w:sz="0" w:space="0" w:color="auto"/>
                                        <w:right w:val="none" w:sz="0" w:space="0" w:color="auto"/>
                                      </w:divBdr>
                                      <w:divsChild>
                                        <w:div w:id="1497914340">
                                          <w:marLeft w:val="0"/>
                                          <w:marRight w:val="0"/>
                                          <w:marTop w:val="0"/>
                                          <w:marBottom w:val="0"/>
                                          <w:divBdr>
                                            <w:top w:val="none" w:sz="0" w:space="0" w:color="auto"/>
                                            <w:left w:val="none" w:sz="0" w:space="0" w:color="auto"/>
                                            <w:bottom w:val="none" w:sz="0" w:space="0" w:color="auto"/>
                                            <w:right w:val="none" w:sz="0" w:space="0" w:color="auto"/>
                                          </w:divBdr>
                                          <w:divsChild>
                                            <w:div w:id="208882502">
                                              <w:marLeft w:val="0"/>
                                              <w:marRight w:val="0"/>
                                              <w:marTop w:val="0"/>
                                              <w:marBottom w:val="0"/>
                                              <w:divBdr>
                                                <w:top w:val="none" w:sz="0" w:space="0" w:color="auto"/>
                                                <w:left w:val="none" w:sz="0" w:space="0" w:color="auto"/>
                                                <w:bottom w:val="none" w:sz="0" w:space="0" w:color="auto"/>
                                                <w:right w:val="none" w:sz="0" w:space="0" w:color="auto"/>
                                              </w:divBdr>
                                              <w:divsChild>
                                                <w:div w:id="1651901497">
                                                  <w:marLeft w:val="0"/>
                                                  <w:marRight w:val="0"/>
                                                  <w:marTop w:val="0"/>
                                                  <w:marBottom w:val="0"/>
                                                  <w:divBdr>
                                                    <w:top w:val="none" w:sz="0" w:space="0" w:color="auto"/>
                                                    <w:left w:val="none" w:sz="0" w:space="0" w:color="auto"/>
                                                    <w:bottom w:val="none" w:sz="0" w:space="0" w:color="auto"/>
                                                    <w:right w:val="none" w:sz="0" w:space="0" w:color="auto"/>
                                                  </w:divBdr>
                                                </w:div>
                                                <w:div w:id="2057312349">
                                                  <w:marLeft w:val="0"/>
                                                  <w:marRight w:val="0"/>
                                                  <w:marTop w:val="0"/>
                                                  <w:marBottom w:val="0"/>
                                                  <w:divBdr>
                                                    <w:top w:val="none" w:sz="0" w:space="0" w:color="auto"/>
                                                    <w:left w:val="none" w:sz="0" w:space="0" w:color="auto"/>
                                                    <w:bottom w:val="none" w:sz="0" w:space="0" w:color="auto"/>
                                                    <w:right w:val="none" w:sz="0" w:space="0" w:color="auto"/>
                                                  </w:divBdr>
                                                </w:div>
                                                <w:div w:id="772242664">
                                                  <w:marLeft w:val="0"/>
                                                  <w:marRight w:val="0"/>
                                                  <w:marTop w:val="0"/>
                                                  <w:marBottom w:val="0"/>
                                                  <w:divBdr>
                                                    <w:top w:val="none" w:sz="0" w:space="0" w:color="auto"/>
                                                    <w:left w:val="none" w:sz="0" w:space="0" w:color="auto"/>
                                                    <w:bottom w:val="none" w:sz="0" w:space="0" w:color="auto"/>
                                                    <w:right w:val="none" w:sz="0" w:space="0" w:color="auto"/>
                                                  </w:divBdr>
                                                </w:div>
                                                <w:div w:id="1852909365">
                                                  <w:marLeft w:val="0"/>
                                                  <w:marRight w:val="0"/>
                                                  <w:marTop w:val="0"/>
                                                  <w:marBottom w:val="0"/>
                                                  <w:divBdr>
                                                    <w:top w:val="none" w:sz="0" w:space="0" w:color="auto"/>
                                                    <w:left w:val="none" w:sz="0" w:space="0" w:color="auto"/>
                                                    <w:bottom w:val="none" w:sz="0" w:space="0" w:color="auto"/>
                                                    <w:right w:val="none" w:sz="0" w:space="0" w:color="auto"/>
                                                  </w:divBdr>
                                                </w:div>
                                                <w:div w:id="106391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0359690">
                      <w:marLeft w:val="0"/>
                      <w:marRight w:val="0"/>
                      <w:marTop w:val="0"/>
                      <w:marBottom w:val="0"/>
                      <w:divBdr>
                        <w:top w:val="none" w:sz="0" w:space="0" w:color="auto"/>
                        <w:left w:val="none" w:sz="0" w:space="0" w:color="auto"/>
                        <w:bottom w:val="none" w:sz="0" w:space="0" w:color="auto"/>
                        <w:right w:val="none" w:sz="0" w:space="0" w:color="auto"/>
                      </w:divBdr>
                    </w:div>
                    <w:div w:id="497304707">
                      <w:marLeft w:val="0"/>
                      <w:marRight w:val="0"/>
                      <w:marTop w:val="0"/>
                      <w:marBottom w:val="0"/>
                      <w:divBdr>
                        <w:top w:val="none" w:sz="0" w:space="0" w:color="auto"/>
                        <w:left w:val="none" w:sz="0" w:space="0" w:color="auto"/>
                        <w:bottom w:val="none" w:sz="0" w:space="0" w:color="auto"/>
                        <w:right w:val="none" w:sz="0" w:space="0" w:color="auto"/>
                      </w:divBdr>
                      <w:divsChild>
                        <w:div w:id="64469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512096">
              <w:marLeft w:val="0"/>
              <w:marRight w:val="0"/>
              <w:marTop w:val="0"/>
              <w:marBottom w:val="0"/>
              <w:divBdr>
                <w:top w:val="none" w:sz="0" w:space="0" w:color="auto"/>
                <w:left w:val="none" w:sz="0" w:space="0" w:color="auto"/>
                <w:bottom w:val="none" w:sz="0" w:space="0" w:color="auto"/>
                <w:right w:val="none" w:sz="0" w:space="0" w:color="auto"/>
              </w:divBdr>
              <w:divsChild>
                <w:div w:id="2062363452">
                  <w:marLeft w:val="0"/>
                  <w:marRight w:val="0"/>
                  <w:marTop w:val="0"/>
                  <w:marBottom w:val="0"/>
                  <w:divBdr>
                    <w:top w:val="none" w:sz="0" w:space="0" w:color="auto"/>
                    <w:left w:val="none" w:sz="0" w:space="0" w:color="auto"/>
                    <w:bottom w:val="none" w:sz="0" w:space="0" w:color="auto"/>
                    <w:right w:val="none" w:sz="0" w:space="0" w:color="auto"/>
                  </w:divBdr>
                </w:div>
              </w:divsChild>
            </w:div>
            <w:div w:id="2002079053">
              <w:marLeft w:val="0"/>
              <w:marRight w:val="0"/>
              <w:marTop w:val="0"/>
              <w:marBottom w:val="0"/>
              <w:divBdr>
                <w:top w:val="none" w:sz="0" w:space="0" w:color="auto"/>
                <w:left w:val="none" w:sz="0" w:space="0" w:color="auto"/>
                <w:bottom w:val="none" w:sz="0" w:space="0" w:color="auto"/>
                <w:right w:val="none" w:sz="0" w:space="0" w:color="auto"/>
              </w:divBdr>
              <w:divsChild>
                <w:div w:id="933130901">
                  <w:marLeft w:val="0"/>
                  <w:marRight w:val="0"/>
                  <w:marTop w:val="0"/>
                  <w:marBottom w:val="0"/>
                  <w:divBdr>
                    <w:top w:val="none" w:sz="0" w:space="0" w:color="auto"/>
                    <w:left w:val="none" w:sz="0" w:space="0" w:color="auto"/>
                    <w:bottom w:val="none" w:sz="0" w:space="0" w:color="auto"/>
                    <w:right w:val="none" w:sz="0" w:space="0" w:color="auto"/>
                  </w:divBdr>
                </w:div>
              </w:divsChild>
            </w:div>
            <w:div w:id="404883618">
              <w:marLeft w:val="0"/>
              <w:marRight w:val="0"/>
              <w:marTop w:val="0"/>
              <w:marBottom w:val="0"/>
              <w:divBdr>
                <w:top w:val="none" w:sz="0" w:space="0" w:color="auto"/>
                <w:left w:val="none" w:sz="0" w:space="0" w:color="auto"/>
                <w:bottom w:val="none" w:sz="0" w:space="0" w:color="auto"/>
                <w:right w:val="none" w:sz="0" w:space="0" w:color="auto"/>
              </w:divBdr>
              <w:divsChild>
                <w:div w:id="50151962">
                  <w:marLeft w:val="0"/>
                  <w:marRight w:val="0"/>
                  <w:marTop w:val="0"/>
                  <w:marBottom w:val="0"/>
                  <w:divBdr>
                    <w:top w:val="none" w:sz="0" w:space="0" w:color="auto"/>
                    <w:left w:val="none" w:sz="0" w:space="0" w:color="auto"/>
                    <w:bottom w:val="none" w:sz="0" w:space="0" w:color="auto"/>
                    <w:right w:val="none" w:sz="0" w:space="0" w:color="auto"/>
                  </w:divBdr>
                  <w:divsChild>
                    <w:div w:id="128985081">
                      <w:marLeft w:val="0"/>
                      <w:marRight w:val="0"/>
                      <w:marTop w:val="0"/>
                      <w:marBottom w:val="0"/>
                      <w:divBdr>
                        <w:top w:val="none" w:sz="0" w:space="0" w:color="auto"/>
                        <w:left w:val="none" w:sz="0" w:space="0" w:color="auto"/>
                        <w:bottom w:val="none" w:sz="0" w:space="0" w:color="auto"/>
                        <w:right w:val="none" w:sz="0" w:space="0" w:color="auto"/>
                      </w:divBdr>
                      <w:divsChild>
                        <w:div w:id="1456365933">
                          <w:marLeft w:val="0"/>
                          <w:marRight w:val="0"/>
                          <w:marTop w:val="0"/>
                          <w:marBottom w:val="0"/>
                          <w:divBdr>
                            <w:top w:val="none" w:sz="0" w:space="0" w:color="auto"/>
                            <w:left w:val="none" w:sz="0" w:space="0" w:color="auto"/>
                            <w:bottom w:val="none" w:sz="0" w:space="0" w:color="auto"/>
                            <w:right w:val="none" w:sz="0" w:space="0" w:color="auto"/>
                          </w:divBdr>
                          <w:divsChild>
                            <w:div w:id="929238453">
                              <w:marLeft w:val="0"/>
                              <w:marRight w:val="0"/>
                              <w:marTop w:val="0"/>
                              <w:marBottom w:val="0"/>
                              <w:divBdr>
                                <w:top w:val="none" w:sz="0" w:space="0" w:color="auto"/>
                                <w:left w:val="none" w:sz="0" w:space="0" w:color="auto"/>
                                <w:bottom w:val="none" w:sz="0" w:space="0" w:color="auto"/>
                                <w:right w:val="none" w:sz="0" w:space="0" w:color="auto"/>
                              </w:divBdr>
                            </w:div>
                          </w:divsChild>
                        </w:div>
                        <w:div w:id="600185745">
                          <w:marLeft w:val="0"/>
                          <w:marRight w:val="0"/>
                          <w:marTop w:val="0"/>
                          <w:marBottom w:val="0"/>
                          <w:divBdr>
                            <w:top w:val="none" w:sz="0" w:space="0" w:color="auto"/>
                            <w:left w:val="none" w:sz="0" w:space="0" w:color="auto"/>
                            <w:bottom w:val="none" w:sz="0" w:space="0" w:color="auto"/>
                            <w:right w:val="none" w:sz="0" w:space="0" w:color="auto"/>
                          </w:divBdr>
                          <w:divsChild>
                            <w:div w:id="717358541">
                              <w:marLeft w:val="0"/>
                              <w:marRight w:val="0"/>
                              <w:marTop w:val="0"/>
                              <w:marBottom w:val="0"/>
                              <w:divBdr>
                                <w:top w:val="none" w:sz="0" w:space="0" w:color="auto"/>
                                <w:left w:val="none" w:sz="0" w:space="0" w:color="auto"/>
                                <w:bottom w:val="none" w:sz="0" w:space="0" w:color="auto"/>
                                <w:right w:val="none" w:sz="0" w:space="0" w:color="auto"/>
                              </w:divBdr>
                            </w:div>
                          </w:divsChild>
                        </w:div>
                        <w:div w:id="929630269">
                          <w:marLeft w:val="0"/>
                          <w:marRight w:val="0"/>
                          <w:marTop w:val="0"/>
                          <w:marBottom w:val="0"/>
                          <w:divBdr>
                            <w:top w:val="none" w:sz="0" w:space="0" w:color="auto"/>
                            <w:left w:val="none" w:sz="0" w:space="0" w:color="auto"/>
                            <w:bottom w:val="none" w:sz="0" w:space="0" w:color="auto"/>
                            <w:right w:val="none" w:sz="0" w:space="0" w:color="auto"/>
                          </w:divBdr>
                          <w:divsChild>
                            <w:div w:id="1606572840">
                              <w:marLeft w:val="0"/>
                              <w:marRight w:val="0"/>
                              <w:marTop w:val="0"/>
                              <w:marBottom w:val="0"/>
                              <w:divBdr>
                                <w:top w:val="none" w:sz="0" w:space="0" w:color="auto"/>
                                <w:left w:val="none" w:sz="0" w:space="0" w:color="auto"/>
                                <w:bottom w:val="none" w:sz="0" w:space="0" w:color="auto"/>
                                <w:right w:val="none" w:sz="0" w:space="0" w:color="auto"/>
                              </w:divBdr>
                              <w:divsChild>
                                <w:div w:id="707341471">
                                  <w:marLeft w:val="0"/>
                                  <w:marRight w:val="0"/>
                                  <w:marTop w:val="0"/>
                                  <w:marBottom w:val="0"/>
                                  <w:divBdr>
                                    <w:top w:val="none" w:sz="0" w:space="0" w:color="auto"/>
                                    <w:left w:val="none" w:sz="0" w:space="0" w:color="auto"/>
                                    <w:bottom w:val="none" w:sz="0" w:space="0" w:color="auto"/>
                                    <w:right w:val="none" w:sz="0" w:space="0" w:color="auto"/>
                                  </w:divBdr>
                                  <w:divsChild>
                                    <w:div w:id="53793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3352592">
                  <w:marLeft w:val="0"/>
                  <w:marRight w:val="0"/>
                  <w:marTop w:val="0"/>
                  <w:marBottom w:val="0"/>
                  <w:divBdr>
                    <w:top w:val="none" w:sz="0" w:space="0" w:color="auto"/>
                    <w:left w:val="none" w:sz="0" w:space="0" w:color="auto"/>
                    <w:bottom w:val="none" w:sz="0" w:space="0" w:color="auto"/>
                    <w:right w:val="none" w:sz="0" w:space="0" w:color="auto"/>
                  </w:divBdr>
                  <w:divsChild>
                    <w:div w:id="551189717">
                      <w:marLeft w:val="0"/>
                      <w:marRight w:val="0"/>
                      <w:marTop w:val="0"/>
                      <w:marBottom w:val="0"/>
                      <w:divBdr>
                        <w:top w:val="none" w:sz="0" w:space="0" w:color="auto"/>
                        <w:left w:val="none" w:sz="0" w:space="0" w:color="auto"/>
                        <w:bottom w:val="none" w:sz="0" w:space="0" w:color="auto"/>
                        <w:right w:val="none" w:sz="0" w:space="0" w:color="auto"/>
                      </w:divBdr>
                      <w:divsChild>
                        <w:div w:id="785975784">
                          <w:marLeft w:val="0"/>
                          <w:marRight w:val="0"/>
                          <w:marTop w:val="0"/>
                          <w:marBottom w:val="0"/>
                          <w:divBdr>
                            <w:top w:val="none" w:sz="0" w:space="0" w:color="auto"/>
                            <w:left w:val="none" w:sz="0" w:space="0" w:color="auto"/>
                            <w:bottom w:val="none" w:sz="0" w:space="0" w:color="auto"/>
                            <w:right w:val="none" w:sz="0" w:space="0" w:color="auto"/>
                          </w:divBdr>
                          <w:divsChild>
                            <w:div w:id="182677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139002">
              <w:marLeft w:val="0"/>
              <w:marRight w:val="0"/>
              <w:marTop w:val="0"/>
              <w:marBottom w:val="0"/>
              <w:divBdr>
                <w:top w:val="none" w:sz="0" w:space="0" w:color="auto"/>
                <w:left w:val="none" w:sz="0" w:space="0" w:color="auto"/>
                <w:bottom w:val="none" w:sz="0" w:space="0" w:color="auto"/>
                <w:right w:val="none" w:sz="0" w:space="0" w:color="auto"/>
              </w:divBdr>
            </w:div>
            <w:div w:id="1148933651">
              <w:marLeft w:val="0"/>
              <w:marRight w:val="0"/>
              <w:marTop w:val="0"/>
              <w:marBottom w:val="0"/>
              <w:divBdr>
                <w:top w:val="none" w:sz="0" w:space="0" w:color="auto"/>
                <w:left w:val="none" w:sz="0" w:space="0" w:color="auto"/>
                <w:bottom w:val="none" w:sz="0" w:space="0" w:color="auto"/>
                <w:right w:val="none" w:sz="0" w:space="0" w:color="auto"/>
              </w:divBdr>
              <w:divsChild>
                <w:div w:id="1014647782">
                  <w:marLeft w:val="0"/>
                  <w:marRight w:val="0"/>
                  <w:marTop w:val="0"/>
                  <w:marBottom w:val="0"/>
                  <w:divBdr>
                    <w:top w:val="none" w:sz="0" w:space="0" w:color="auto"/>
                    <w:left w:val="none" w:sz="0" w:space="0" w:color="auto"/>
                    <w:bottom w:val="none" w:sz="0" w:space="0" w:color="auto"/>
                    <w:right w:val="none" w:sz="0" w:space="0" w:color="auto"/>
                  </w:divBdr>
                </w:div>
              </w:divsChild>
            </w:div>
            <w:div w:id="375394223">
              <w:marLeft w:val="0"/>
              <w:marRight w:val="0"/>
              <w:marTop w:val="0"/>
              <w:marBottom w:val="0"/>
              <w:divBdr>
                <w:top w:val="none" w:sz="0" w:space="0" w:color="auto"/>
                <w:left w:val="none" w:sz="0" w:space="0" w:color="auto"/>
                <w:bottom w:val="none" w:sz="0" w:space="0" w:color="auto"/>
                <w:right w:val="none" w:sz="0" w:space="0" w:color="auto"/>
              </w:divBdr>
              <w:divsChild>
                <w:div w:id="421220987">
                  <w:marLeft w:val="0"/>
                  <w:marRight w:val="0"/>
                  <w:marTop w:val="0"/>
                  <w:marBottom w:val="0"/>
                  <w:divBdr>
                    <w:top w:val="none" w:sz="0" w:space="0" w:color="auto"/>
                    <w:left w:val="none" w:sz="0" w:space="0" w:color="auto"/>
                    <w:bottom w:val="none" w:sz="0" w:space="0" w:color="auto"/>
                    <w:right w:val="none" w:sz="0" w:space="0" w:color="auto"/>
                  </w:divBdr>
                  <w:divsChild>
                    <w:div w:id="1988392071">
                      <w:marLeft w:val="0"/>
                      <w:marRight w:val="0"/>
                      <w:marTop w:val="0"/>
                      <w:marBottom w:val="0"/>
                      <w:divBdr>
                        <w:top w:val="none" w:sz="0" w:space="0" w:color="auto"/>
                        <w:left w:val="none" w:sz="0" w:space="0" w:color="auto"/>
                        <w:bottom w:val="none" w:sz="0" w:space="0" w:color="auto"/>
                        <w:right w:val="none" w:sz="0" w:space="0" w:color="auto"/>
                      </w:divBdr>
                      <w:divsChild>
                        <w:div w:id="1071543993">
                          <w:marLeft w:val="0"/>
                          <w:marRight w:val="0"/>
                          <w:marTop w:val="0"/>
                          <w:marBottom w:val="0"/>
                          <w:divBdr>
                            <w:top w:val="none" w:sz="0" w:space="0" w:color="auto"/>
                            <w:left w:val="none" w:sz="0" w:space="0" w:color="auto"/>
                            <w:bottom w:val="none" w:sz="0" w:space="0" w:color="auto"/>
                            <w:right w:val="none" w:sz="0" w:space="0" w:color="auto"/>
                          </w:divBdr>
                          <w:divsChild>
                            <w:div w:id="1590191633">
                              <w:marLeft w:val="0"/>
                              <w:marRight w:val="0"/>
                              <w:marTop w:val="0"/>
                              <w:marBottom w:val="0"/>
                              <w:divBdr>
                                <w:top w:val="none" w:sz="0" w:space="0" w:color="auto"/>
                                <w:left w:val="none" w:sz="0" w:space="0" w:color="auto"/>
                                <w:bottom w:val="none" w:sz="0" w:space="0" w:color="auto"/>
                                <w:right w:val="none" w:sz="0" w:space="0" w:color="auto"/>
                              </w:divBdr>
                            </w:div>
                          </w:divsChild>
                        </w:div>
                        <w:div w:id="294986324">
                          <w:marLeft w:val="0"/>
                          <w:marRight w:val="0"/>
                          <w:marTop w:val="0"/>
                          <w:marBottom w:val="0"/>
                          <w:divBdr>
                            <w:top w:val="none" w:sz="0" w:space="0" w:color="auto"/>
                            <w:left w:val="none" w:sz="0" w:space="0" w:color="auto"/>
                            <w:bottom w:val="none" w:sz="0" w:space="0" w:color="auto"/>
                            <w:right w:val="none" w:sz="0" w:space="0" w:color="auto"/>
                          </w:divBdr>
                          <w:divsChild>
                            <w:div w:id="393626329">
                              <w:marLeft w:val="0"/>
                              <w:marRight w:val="0"/>
                              <w:marTop w:val="0"/>
                              <w:marBottom w:val="0"/>
                              <w:divBdr>
                                <w:top w:val="none" w:sz="0" w:space="0" w:color="auto"/>
                                <w:left w:val="none" w:sz="0" w:space="0" w:color="auto"/>
                                <w:bottom w:val="none" w:sz="0" w:space="0" w:color="auto"/>
                                <w:right w:val="none" w:sz="0" w:space="0" w:color="auto"/>
                              </w:divBdr>
                              <w:divsChild>
                                <w:div w:id="110762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888043">
                  <w:marLeft w:val="0"/>
                  <w:marRight w:val="0"/>
                  <w:marTop w:val="0"/>
                  <w:marBottom w:val="0"/>
                  <w:divBdr>
                    <w:top w:val="none" w:sz="0" w:space="0" w:color="auto"/>
                    <w:left w:val="none" w:sz="0" w:space="0" w:color="auto"/>
                    <w:bottom w:val="none" w:sz="0" w:space="0" w:color="auto"/>
                    <w:right w:val="none" w:sz="0" w:space="0" w:color="auto"/>
                  </w:divBdr>
                  <w:divsChild>
                    <w:div w:id="1672878673">
                      <w:marLeft w:val="0"/>
                      <w:marRight w:val="0"/>
                      <w:marTop w:val="0"/>
                      <w:marBottom w:val="0"/>
                      <w:divBdr>
                        <w:top w:val="none" w:sz="0" w:space="0" w:color="auto"/>
                        <w:left w:val="none" w:sz="0" w:space="0" w:color="auto"/>
                        <w:bottom w:val="none" w:sz="0" w:space="0" w:color="auto"/>
                        <w:right w:val="none" w:sz="0" w:space="0" w:color="auto"/>
                      </w:divBdr>
                      <w:divsChild>
                        <w:div w:id="1337659686">
                          <w:marLeft w:val="0"/>
                          <w:marRight w:val="0"/>
                          <w:marTop w:val="0"/>
                          <w:marBottom w:val="0"/>
                          <w:divBdr>
                            <w:top w:val="none" w:sz="0" w:space="0" w:color="auto"/>
                            <w:left w:val="none" w:sz="0" w:space="0" w:color="auto"/>
                            <w:bottom w:val="none" w:sz="0" w:space="0" w:color="auto"/>
                            <w:right w:val="none" w:sz="0" w:space="0" w:color="auto"/>
                          </w:divBdr>
                          <w:divsChild>
                            <w:div w:id="119153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425996">
              <w:marLeft w:val="0"/>
              <w:marRight w:val="0"/>
              <w:marTop w:val="0"/>
              <w:marBottom w:val="0"/>
              <w:divBdr>
                <w:top w:val="none" w:sz="0" w:space="0" w:color="auto"/>
                <w:left w:val="none" w:sz="0" w:space="0" w:color="auto"/>
                <w:bottom w:val="none" w:sz="0" w:space="0" w:color="auto"/>
                <w:right w:val="none" w:sz="0" w:space="0" w:color="auto"/>
              </w:divBdr>
              <w:divsChild>
                <w:div w:id="1094790735">
                  <w:marLeft w:val="0"/>
                  <w:marRight w:val="0"/>
                  <w:marTop w:val="0"/>
                  <w:marBottom w:val="0"/>
                  <w:divBdr>
                    <w:top w:val="none" w:sz="0" w:space="0" w:color="auto"/>
                    <w:left w:val="none" w:sz="0" w:space="0" w:color="auto"/>
                    <w:bottom w:val="none" w:sz="0" w:space="0" w:color="auto"/>
                    <w:right w:val="none" w:sz="0" w:space="0" w:color="auto"/>
                  </w:divBdr>
                  <w:divsChild>
                    <w:div w:id="1570118933">
                      <w:marLeft w:val="0"/>
                      <w:marRight w:val="0"/>
                      <w:marTop w:val="0"/>
                      <w:marBottom w:val="0"/>
                      <w:divBdr>
                        <w:top w:val="none" w:sz="0" w:space="0" w:color="auto"/>
                        <w:left w:val="none" w:sz="0" w:space="0" w:color="auto"/>
                        <w:bottom w:val="none" w:sz="0" w:space="0" w:color="auto"/>
                        <w:right w:val="none" w:sz="0" w:space="0" w:color="auto"/>
                      </w:divBdr>
                      <w:divsChild>
                        <w:div w:id="1187327633">
                          <w:marLeft w:val="0"/>
                          <w:marRight w:val="0"/>
                          <w:marTop w:val="0"/>
                          <w:marBottom w:val="0"/>
                          <w:divBdr>
                            <w:top w:val="none" w:sz="0" w:space="0" w:color="auto"/>
                            <w:left w:val="none" w:sz="0" w:space="0" w:color="auto"/>
                            <w:bottom w:val="none" w:sz="0" w:space="0" w:color="auto"/>
                            <w:right w:val="none" w:sz="0" w:space="0" w:color="auto"/>
                          </w:divBdr>
                          <w:divsChild>
                            <w:div w:id="22247885">
                              <w:marLeft w:val="0"/>
                              <w:marRight w:val="0"/>
                              <w:marTop w:val="0"/>
                              <w:marBottom w:val="0"/>
                              <w:divBdr>
                                <w:top w:val="none" w:sz="0" w:space="0" w:color="auto"/>
                                <w:left w:val="none" w:sz="0" w:space="0" w:color="auto"/>
                                <w:bottom w:val="none" w:sz="0" w:space="0" w:color="auto"/>
                                <w:right w:val="none" w:sz="0" w:space="0" w:color="auto"/>
                              </w:divBdr>
                              <w:divsChild>
                                <w:div w:id="1531453956">
                                  <w:marLeft w:val="0"/>
                                  <w:marRight w:val="0"/>
                                  <w:marTop w:val="0"/>
                                  <w:marBottom w:val="0"/>
                                  <w:divBdr>
                                    <w:top w:val="none" w:sz="0" w:space="0" w:color="auto"/>
                                    <w:left w:val="none" w:sz="0" w:space="0" w:color="auto"/>
                                    <w:bottom w:val="none" w:sz="0" w:space="0" w:color="auto"/>
                                    <w:right w:val="none" w:sz="0" w:space="0" w:color="auto"/>
                                  </w:divBdr>
                                  <w:divsChild>
                                    <w:div w:id="1102334565">
                                      <w:marLeft w:val="0"/>
                                      <w:marRight w:val="0"/>
                                      <w:marTop w:val="0"/>
                                      <w:marBottom w:val="0"/>
                                      <w:divBdr>
                                        <w:top w:val="none" w:sz="0" w:space="0" w:color="auto"/>
                                        <w:left w:val="none" w:sz="0" w:space="0" w:color="auto"/>
                                        <w:bottom w:val="none" w:sz="0" w:space="0" w:color="auto"/>
                                        <w:right w:val="none" w:sz="0" w:space="0" w:color="auto"/>
                                      </w:divBdr>
                                    </w:div>
                                    <w:div w:id="419763841">
                                      <w:marLeft w:val="0"/>
                                      <w:marRight w:val="0"/>
                                      <w:marTop w:val="0"/>
                                      <w:marBottom w:val="0"/>
                                      <w:divBdr>
                                        <w:top w:val="none" w:sz="0" w:space="0" w:color="auto"/>
                                        <w:left w:val="none" w:sz="0" w:space="0" w:color="auto"/>
                                        <w:bottom w:val="none" w:sz="0" w:space="0" w:color="auto"/>
                                        <w:right w:val="none" w:sz="0" w:space="0" w:color="auto"/>
                                      </w:divBdr>
                                    </w:div>
                                    <w:div w:id="164295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603531">
                          <w:marLeft w:val="0"/>
                          <w:marRight w:val="0"/>
                          <w:marTop w:val="0"/>
                          <w:marBottom w:val="0"/>
                          <w:divBdr>
                            <w:top w:val="none" w:sz="0" w:space="0" w:color="auto"/>
                            <w:left w:val="none" w:sz="0" w:space="0" w:color="auto"/>
                            <w:bottom w:val="none" w:sz="0" w:space="0" w:color="auto"/>
                            <w:right w:val="none" w:sz="0" w:space="0" w:color="auto"/>
                          </w:divBdr>
                          <w:divsChild>
                            <w:div w:id="1272513290">
                              <w:marLeft w:val="0"/>
                              <w:marRight w:val="0"/>
                              <w:marTop w:val="0"/>
                              <w:marBottom w:val="0"/>
                              <w:divBdr>
                                <w:top w:val="none" w:sz="0" w:space="0" w:color="auto"/>
                                <w:left w:val="none" w:sz="0" w:space="0" w:color="auto"/>
                                <w:bottom w:val="none" w:sz="0" w:space="0" w:color="auto"/>
                                <w:right w:val="none" w:sz="0" w:space="0" w:color="auto"/>
                              </w:divBdr>
                              <w:divsChild>
                                <w:div w:id="568271413">
                                  <w:marLeft w:val="0"/>
                                  <w:marRight w:val="0"/>
                                  <w:marTop w:val="0"/>
                                  <w:marBottom w:val="0"/>
                                  <w:divBdr>
                                    <w:top w:val="none" w:sz="0" w:space="0" w:color="auto"/>
                                    <w:left w:val="none" w:sz="0" w:space="0" w:color="auto"/>
                                    <w:bottom w:val="none" w:sz="0" w:space="0" w:color="auto"/>
                                    <w:right w:val="none" w:sz="0" w:space="0" w:color="auto"/>
                                  </w:divBdr>
                                  <w:divsChild>
                                    <w:div w:id="126591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3075500">
                          <w:marLeft w:val="0"/>
                          <w:marRight w:val="0"/>
                          <w:marTop w:val="0"/>
                          <w:marBottom w:val="0"/>
                          <w:divBdr>
                            <w:top w:val="none" w:sz="0" w:space="0" w:color="auto"/>
                            <w:left w:val="none" w:sz="0" w:space="0" w:color="auto"/>
                            <w:bottom w:val="none" w:sz="0" w:space="0" w:color="auto"/>
                            <w:right w:val="none" w:sz="0" w:space="0" w:color="auto"/>
                          </w:divBdr>
                          <w:divsChild>
                            <w:div w:id="826939946">
                              <w:marLeft w:val="0"/>
                              <w:marRight w:val="0"/>
                              <w:marTop w:val="0"/>
                              <w:marBottom w:val="0"/>
                              <w:divBdr>
                                <w:top w:val="none" w:sz="0" w:space="0" w:color="auto"/>
                                <w:left w:val="none" w:sz="0" w:space="0" w:color="auto"/>
                                <w:bottom w:val="none" w:sz="0" w:space="0" w:color="auto"/>
                                <w:right w:val="none" w:sz="0" w:space="0" w:color="auto"/>
                              </w:divBdr>
                              <w:divsChild>
                                <w:div w:id="1925799887">
                                  <w:marLeft w:val="0"/>
                                  <w:marRight w:val="0"/>
                                  <w:marTop w:val="0"/>
                                  <w:marBottom w:val="0"/>
                                  <w:divBdr>
                                    <w:top w:val="none" w:sz="0" w:space="0" w:color="auto"/>
                                    <w:left w:val="none" w:sz="0" w:space="0" w:color="auto"/>
                                    <w:bottom w:val="none" w:sz="0" w:space="0" w:color="auto"/>
                                    <w:right w:val="none" w:sz="0" w:space="0" w:color="auto"/>
                                  </w:divBdr>
                                  <w:divsChild>
                                    <w:div w:id="34695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969774">
                  <w:marLeft w:val="0"/>
                  <w:marRight w:val="0"/>
                  <w:marTop w:val="0"/>
                  <w:marBottom w:val="0"/>
                  <w:divBdr>
                    <w:top w:val="none" w:sz="0" w:space="0" w:color="auto"/>
                    <w:left w:val="none" w:sz="0" w:space="0" w:color="auto"/>
                    <w:bottom w:val="none" w:sz="0" w:space="0" w:color="auto"/>
                    <w:right w:val="none" w:sz="0" w:space="0" w:color="auto"/>
                  </w:divBdr>
                  <w:divsChild>
                    <w:div w:id="471799981">
                      <w:marLeft w:val="0"/>
                      <w:marRight w:val="0"/>
                      <w:marTop w:val="0"/>
                      <w:marBottom w:val="0"/>
                      <w:divBdr>
                        <w:top w:val="none" w:sz="0" w:space="0" w:color="auto"/>
                        <w:left w:val="none" w:sz="0" w:space="0" w:color="auto"/>
                        <w:bottom w:val="none" w:sz="0" w:space="0" w:color="auto"/>
                        <w:right w:val="none" w:sz="0" w:space="0" w:color="auto"/>
                      </w:divBdr>
                      <w:divsChild>
                        <w:div w:id="1558396289">
                          <w:marLeft w:val="0"/>
                          <w:marRight w:val="0"/>
                          <w:marTop w:val="0"/>
                          <w:marBottom w:val="0"/>
                          <w:divBdr>
                            <w:top w:val="none" w:sz="0" w:space="0" w:color="auto"/>
                            <w:left w:val="none" w:sz="0" w:space="0" w:color="auto"/>
                            <w:bottom w:val="none" w:sz="0" w:space="0" w:color="auto"/>
                            <w:right w:val="none" w:sz="0" w:space="0" w:color="auto"/>
                          </w:divBdr>
                          <w:divsChild>
                            <w:div w:id="4489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455609">
                  <w:marLeft w:val="0"/>
                  <w:marRight w:val="0"/>
                  <w:marTop w:val="0"/>
                  <w:marBottom w:val="0"/>
                  <w:divBdr>
                    <w:top w:val="none" w:sz="0" w:space="0" w:color="auto"/>
                    <w:left w:val="none" w:sz="0" w:space="0" w:color="auto"/>
                    <w:bottom w:val="none" w:sz="0" w:space="0" w:color="auto"/>
                    <w:right w:val="none" w:sz="0" w:space="0" w:color="auto"/>
                  </w:divBdr>
                  <w:divsChild>
                    <w:div w:id="727266941">
                      <w:marLeft w:val="0"/>
                      <w:marRight w:val="0"/>
                      <w:marTop w:val="0"/>
                      <w:marBottom w:val="0"/>
                      <w:divBdr>
                        <w:top w:val="none" w:sz="0" w:space="0" w:color="auto"/>
                        <w:left w:val="none" w:sz="0" w:space="0" w:color="auto"/>
                        <w:bottom w:val="none" w:sz="0" w:space="0" w:color="auto"/>
                        <w:right w:val="none" w:sz="0" w:space="0" w:color="auto"/>
                      </w:divBdr>
                      <w:divsChild>
                        <w:div w:id="1480221814">
                          <w:marLeft w:val="0"/>
                          <w:marRight w:val="0"/>
                          <w:marTop w:val="0"/>
                          <w:marBottom w:val="0"/>
                          <w:divBdr>
                            <w:top w:val="none" w:sz="0" w:space="0" w:color="auto"/>
                            <w:left w:val="none" w:sz="0" w:space="0" w:color="auto"/>
                            <w:bottom w:val="none" w:sz="0" w:space="0" w:color="auto"/>
                            <w:right w:val="none" w:sz="0" w:space="0" w:color="auto"/>
                          </w:divBdr>
                          <w:divsChild>
                            <w:div w:id="183929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559429">
                      <w:marLeft w:val="0"/>
                      <w:marRight w:val="0"/>
                      <w:marTop w:val="0"/>
                      <w:marBottom w:val="0"/>
                      <w:divBdr>
                        <w:top w:val="none" w:sz="0" w:space="0" w:color="auto"/>
                        <w:left w:val="none" w:sz="0" w:space="0" w:color="auto"/>
                        <w:bottom w:val="none" w:sz="0" w:space="0" w:color="auto"/>
                        <w:right w:val="none" w:sz="0" w:space="0" w:color="auto"/>
                      </w:divBdr>
                      <w:divsChild>
                        <w:div w:id="1555312931">
                          <w:marLeft w:val="0"/>
                          <w:marRight w:val="0"/>
                          <w:marTop w:val="0"/>
                          <w:marBottom w:val="0"/>
                          <w:divBdr>
                            <w:top w:val="none" w:sz="0" w:space="0" w:color="auto"/>
                            <w:left w:val="none" w:sz="0" w:space="0" w:color="auto"/>
                            <w:bottom w:val="none" w:sz="0" w:space="0" w:color="auto"/>
                            <w:right w:val="none" w:sz="0" w:space="0" w:color="auto"/>
                          </w:divBdr>
                          <w:divsChild>
                            <w:div w:id="19870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09108">
                      <w:marLeft w:val="0"/>
                      <w:marRight w:val="0"/>
                      <w:marTop w:val="0"/>
                      <w:marBottom w:val="0"/>
                      <w:divBdr>
                        <w:top w:val="none" w:sz="0" w:space="0" w:color="auto"/>
                        <w:left w:val="none" w:sz="0" w:space="0" w:color="auto"/>
                        <w:bottom w:val="none" w:sz="0" w:space="0" w:color="auto"/>
                        <w:right w:val="none" w:sz="0" w:space="0" w:color="auto"/>
                      </w:divBdr>
                      <w:divsChild>
                        <w:div w:id="417219513">
                          <w:marLeft w:val="0"/>
                          <w:marRight w:val="0"/>
                          <w:marTop w:val="0"/>
                          <w:marBottom w:val="0"/>
                          <w:divBdr>
                            <w:top w:val="none" w:sz="0" w:space="0" w:color="auto"/>
                            <w:left w:val="none" w:sz="0" w:space="0" w:color="auto"/>
                            <w:bottom w:val="none" w:sz="0" w:space="0" w:color="auto"/>
                            <w:right w:val="none" w:sz="0" w:space="0" w:color="auto"/>
                          </w:divBdr>
                          <w:divsChild>
                            <w:div w:id="17284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0545">
                      <w:marLeft w:val="0"/>
                      <w:marRight w:val="0"/>
                      <w:marTop w:val="0"/>
                      <w:marBottom w:val="0"/>
                      <w:divBdr>
                        <w:top w:val="none" w:sz="0" w:space="0" w:color="auto"/>
                        <w:left w:val="none" w:sz="0" w:space="0" w:color="auto"/>
                        <w:bottom w:val="none" w:sz="0" w:space="0" w:color="auto"/>
                        <w:right w:val="none" w:sz="0" w:space="0" w:color="auto"/>
                      </w:divBdr>
                      <w:divsChild>
                        <w:div w:id="592276071">
                          <w:marLeft w:val="0"/>
                          <w:marRight w:val="0"/>
                          <w:marTop w:val="0"/>
                          <w:marBottom w:val="0"/>
                          <w:divBdr>
                            <w:top w:val="none" w:sz="0" w:space="0" w:color="auto"/>
                            <w:left w:val="none" w:sz="0" w:space="0" w:color="auto"/>
                            <w:bottom w:val="none" w:sz="0" w:space="0" w:color="auto"/>
                            <w:right w:val="none" w:sz="0" w:space="0" w:color="auto"/>
                          </w:divBdr>
                          <w:divsChild>
                            <w:div w:id="54345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433484">
                      <w:marLeft w:val="0"/>
                      <w:marRight w:val="0"/>
                      <w:marTop w:val="0"/>
                      <w:marBottom w:val="0"/>
                      <w:divBdr>
                        <w:top w:val="none" w:sz="0" w:space="0" w:color="auto"/>
                        <w:left w:val="none" w:sz="0" w:space="0" w:color="auto"/>
                        <w:bottom w:val="none" w:sz="0" w:space="0" w:color="auto"/>
                        <w:right w:val="none" w:sz="0" w:space="0" w:color="auto"/>
                      </w:divBdr>
                      <w:divsChild>
                        <w:div w:id="103891181">
                          <w:marLeft w:val="0"/>
                          <w:marRight w:val="0"/>
                          <w:marTop w:val="0"/>
                          <w:marBottom w:val="0"/>
                          <w:divBdr>
                            <w:top w:val="none" w:sz="0" w:space="0" w:color="auto"/>
                            <w:left w:val="none" w:sz="0" w:space="0" w:color="auto"/>
                            <w:bottom w:val="none" w:sz="0" w:space="0" w:color="auto"/>
                            <w:right w:val="none" w:sz="0" w:space="0" w:color="auto"/>
                          </w:divBdr>
                          <w:divsChild>
                            <w:div w:id="155866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945642">
                      <w:marLeft w:val="0"/>
                      <w:marRight w:val="0"/>
                      <w:marTop w:val="0"/>
                      <w:marBottom w:val="0"/>
                      <w:divBdr>
                        <w:top w:val="none" w:sz="0" w:space="0" w:color="auto"/>
                        <w:left w:val="none" w:sz="0" w:space="0" w:color="auto"/>
                        <w:bottom w:val="none" w:sz="0" w:space="0" w:color="auto"/>
                        <w:right w:val="none" w:sz="0" w:space="0" w:color="auto"/>
                      </w:divBdr>
                      <w:divsChild>
                        <w:div w:id="567767664">
                          <w:marLeft w:val="0"/>
                          <w:marRight w:val="0"/>
                          <w:marTop w:val="0"/>
                          <w:marBottom w:val="0"/>
                          <w:divBdr>
                            <w:top w:val="none" w:sz="0" w:space="0" w:color="auto"/>
                            <w:left w:val="none" w:sz="0" w:space="0" w:color="auto"/>
                            <w:bottom w:val="none" w:sz="0" w:space="0" w:color="auto"/>
                            <w:right w:val="none" w:sz="0" w:space="0" w:color="auto"/>
                          </w:divBdr>
                          <w:divsChild>
                            <w:div w:id="115680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570486">
                      <w:marLeft w:val="0"/>
                      <w:marRight w:val="0"/>
                      <w:marTop w:val="0"/>
                      <w:marBottom w:val="0"/>
                      <w:divBdr>
                        <w:top w:val="none" w:sz="0" w:space="0" w:color="auto"/>
                        <w:left w:val="none" w:sz="0" w:space="0" w:color="auto"/>
                        <w:bottom w:val="none" w:sz="0" w:space="0" w:color="auto"/>
                        <w:right w:val="none" w:sz="0" w:space="0" w:color="auto"/>
                      </w:divBdr>
                      <w:divsChild>
                        <w:div w:id="1290478134">
                          <w:marLeft w:val="0"/>
                          <w:marRight w:val="0"/>
                          <w:marTop w:val="0"/>
                          <w:marBottom w:val="0"/>
                          <w:divBdr>
                            <w:top w:val="none" w:sz="0" w:space="0" w:color="auto"/>
                            <w:left w:val="none" w:sz="0" w:space="0" w:color="auto"/>
                            <w:bottom w:val="none" w:sz="0" w:space="0" w:color="auto"/>
                            <w:right w:val="none" w:sz="0" w:space="0" w:color="auto"/>
                          </w:divBdr>
                          <w:divsChild>
                            <w:div w:id="189832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64783">
                      <w:marLeft w:val="0"/>
                      <w:marRight w:val="0"/>
                      <w:marTop w:val="0"/>
                      <w:marBottom w:val="0"/>
                      <w:divBdr>
                        <w:top w:val="none" w:sz="0" w:space="0" w:color="auto"/>
                        <w:left w:val="none" w:sz="0" w:space="0" w:color="auto"/>
                        <w:bottom w:val="none" w:sz="0" w:space="0" w:color="auto"/>
                        <w:right w:val="none" w:sz="0" w:space="0" w:color="auto"/>
                      </w:divBdr>
                      <w:divsChild>
                        <w:div w:id="1893231006">
                          <w:marLeft w:val="0"/>
                          <w:marRight w:val="0"/>
                          <w:marTop w:val="0"/>
                          <w:marBottom w:val="0"/>
                          <w:divBdr>
                            <w:top w:val="none" w:sz="0" w:space="0" w:color="auto"/>
                            <w:left w:val="none" w:sz="0" w:space="0" w:color="auto"/>
                            <w:bottom w:val="none" w:sz="0" w:space="0" w:color="auto"/>
                            <w:right w:val="none" w:sz="0" w:space="0" w:color="auto"/>
                          </w:divBdr>
                          <w:divsChild>
                            <w:div w:id="213104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9616483">
                      <w:marLeft w:val="0"/>
                      <w:marRight w:val="0"/>
                      <w:marTop w:val="0"/>
                      <w:marBottom w:val="0"/>
                      <w:divBdr>
                        <w:top w:val="none" w:sz="0" w:space="0" w:color="auto"/>
                        <w:left w:val="none" w:sz="0" w:space="0" w:color="auto"/>
                        <w:bottom w:val="none" w:sz="0" w:space="0" w:color="auto"/>
                        <w:right w:val="none" w:sz="0" w:space="0" w:color="auto"/>
                      </w:divBdr>
                      <w:divsChild>
                        <w:div w:id="1721316964">
                          <w:marLeft w:val="0"/>
                          <w:marRight w:val="0"/>
                          <w:marTop w:val="0"/>
                          <w:marBottom w:val="0"/>
                          <w:divBdr>
                            <w:top w:val="none" w:sz="0" w:space="0" w:color="auto"/>
                            <w:left w:val="none" w:sz="0" w:space="0" w:color="auto"/>
                            <w:bottom w:val="none" w:sz="0" w:space="0" w:color="auto"/>
                            <w:right w:val="none" w:sz="0" w:space="0" w:color="auto"/>
                          </w:divBdr>
                          <w:divsChild>
                            <w:div w:id="59756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488506">
                      <w:marLeft w:val="0"/>
                      <w:marRight w:val="0"/>
                      <w:marTop w:val="0"/>
                      <w:marBottom w:val="0"/>
                      <w:divBdr>
                        <w:top w:val="none" w:sz="0" w:space="0" w:color="auto"/>
                        <w:left w:val="none" w:sz="0" w:space="0" w:color="auto"/>
                        <w:bottom w:val="none" w:sz="0" w:space="0" w:color="auto"/>
                        <w:right w:val="none" w:sz="0" w:space="0" w:color="auto"/>
                      </w:divBdr>
                      <w:divsChild>
                        <w:div w:id="133716916">
                          <w:marLeft w:val="0"/>
                          <w:marRight w:val="0"/>
                          <w:marTop w:val="0"/>
                          <w:marBottom w:val="0"/>
                          <w:divBdr>
                            <w:top w:val="none" w:sz="0" w:space="0" w:color="auto"/>
                            <w:left w:val="none" w:sz="0" w:space="0" w:color="auto"/>
                            <w:bottom w:val="none" w:sz="0" w:space="0" w:color="auto"/>
                            <w:right w:val="none" w:sz="0" w:space="0" w:color="auto"/>
                          </w:divBdr>
                          <w:divsChild>
                            <w:div w:id="46781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258981">
              <w:marLeft w:val="0"/>
              <w:marRight w:val="0"/>
              <w:marTop w:val="0"/>
              <w:marBottom w:val="0"/>
              <w:divBdr>
                <w:top w:val="none" w:sz="0" w:space="0" w:color="auto"/>
                <w:left w:val="none" w:sz="0" w:space="0" w:color="auto"/>
                <w:bottom w:val="none" w:sz="0" w:space="0" w:color="auto"/>
                <w:right w:val="none" w:sz="0" w:space="0" w:color="auto"/>
              </w:divBdr>
              <w:divsChild>
                <w:div w:id="86777337">
                  <w:marLeft w:val="0"/>
                  <w:marRight w:val="0"/>
                  <w:marTop w:val="100"/>
                  <w:marBottom w:val="100"/>
                  <w:divBdr>
                    <w:top w:val="none" w:sz="0" w:space="0" w:color="auto"/>
                    <w:left w:val="none" w:sz="0" w:space="0" w:color="auto"/>
                    <w:bottom w:val="none" w:sz="0" w:space="0" w:color="auto"/>
                    <w:right w:val="none" w:sz="0" w:space="0" w:color="auto"/>
                  </w:divBdr>
                  <w:divsChild>
                    <w:div w:id="1791241656">
                      <w:marLeft w:val="0"/>
                      <w:marRight w:val="0"/>
                      <w:marTop w:val="0"/>
                      <w:marBottom w:val="0"/>
                      <w:divBdr>
                        <w:top w:val="none" w:sz="0" w:space="0" w:color="auto"/>
                        <w:left w:val="none" w:sz="0" w:space="0" w:color="auto"/>
                        <w:bottom w:val="none" w:sz="0" w:space="0" w:color="auto"/>
                        <w:right w:val="none" w:sz="0" w:space="0" w:color="auto"/>
                      </w:divBdr>
                      <w:divsChild>
                        <w:div w:id="844132496">
                          <w:marLeft w:val="0"/>
                          <w:marRight w:val="0"/>
                          <w:marTop w:val="0"/>
                          <w:marBottom w:val="0"/>
                          <w:divBdr>
                            <w:top w:val="none" w:sz="0" w:space="0" w:color="auto"/>
                            <w:left w:val="none" w:sz="0" w:space="0" w:color="auto"/>
                            <w:bottom w:val="none" w:sz="0" w:space="0" w:color="auto"/>
                            <w:right w:val="none" w:sz="0" w:space="0" w:color="auto"/>
                          </w:divBdr>
                        </w:div>
                      </w:divsChild>
                    </w:div>
                    <w:div w:id="8022041">
                      <w:marLeft w:val="0"/>
                      <w:marRight w:val="0"/>
                      <w:marTop w:val="0"/>
                      <w:marBottom w:val="0"/>
                      <w:divBdr>
                        <w:top w:val="none" w:sz="0" w:space="0" w:color="auto"/>
                        <w:left w:val="none" w:sz="0" w:space="0" w:color="auto"/>
                        <w:bottom w:val="none" w:sz="0" w:space="0" w:color="auto"/>
                        <w:right w:val="none" w:sz="0" w:space="0" w:color="auto"/>
                      </w:divBdr>
                    </w:div>
                    <w:div w:id="708140653">
                      <w:marLeft w:val="0"/>
                      <w:marRight w:val="0"/>
                      <w:marTop w:val="0"/>
                      <w:marBottom w:val="0"/>
                      <w:divBdr>
                        <w:top w:val="none" w:sz="0" w:space="0" w:color="auto"/>
                        <w:left w:val="none" w:sz="0" w:space="0" w:color="auto"/>
                        <w:bottom w:val="none" w:sz="0" w:space="0" w:color="auto"/>
                        <w:right w:val="none" w:sz="0" w:space="0" w:color="auto"/>
                      </w:divBdr>
                    </w:div>
                    <w:div w:id="412165250">
                      <w:marLeft w:val="0"/>
                      <w:marRight w:val="0"/>
                      <w:marTop w:val="0"/>
                      <w:marBottom w:val="0"/>
                      <w:divBdr>
                        <w:top w:val="none" w:sz="0" w:space="0" w:color="auto"/>
                        <w:left w:val="none" w:sz="0" w:space="0" w:color="auto"/>
                        <w:bottom w:val="none" w:sz="0" w:space="0" w:color="auto"/>
                        <w:right w:val="none" w:sz="0" w:space="0" w:color="auto"/>
                      </w:divBdr>
                    </w:div>
                    <w:div w:id="708797778">
                      <w:marLeft w:val="0"/>
                      <w:marRight w:val="0"/>
                      <w:marTop w:val="0"/>
                      <w:marBottom w:val="0"/>
                      <w:divBdr>
                        <w:top w:val="none" w:sz="0" w:space="0" w:color="auto"/>
                        <w:left w:val="none" w:sz="0" w:space="0" w:color="auto"/>
                        <w:bottom w:val="none" w:sz="0" w:space="0" w:color="auto"/>
                        <w:right w:val="none" w:sz="0" w:space="0" w:color="auto"/>
                      </w:divBdr>
                    </w:div>
                    <w:div w:id="362440113">
                      <w:marLeft w:val="0"/>
                      <w:marRight w:val="0"/>
                      <w:marTop w:val="0"/>
                      <w:marBottom w:val="0"/>
                      <w:divBdr>
                        <w:top w:val="none" w:sz="0" w:space="0" w:color="auto"/>
                        <w:left w:val="none" w:sz="0" w:space="0" w:color="auto"/>
                        <w:bottom w:val="none" w:sz="0" w:space="0" w:color="auto"/>
                        <w:right w:val="none" w:sz="0" w:space="0" w:color="auto"/>
                      </w:divBdr>
                    </w:div>
                    <w:div w:id="1573006608">
                      <w:marLeft w:val="0"/>
                      <w:marRight w:val="0"/>
                      <w:marTop w:val="0"/>
                      <w:marBottom w:val="0"/>
                      <w:divBdr>
                        <w:top w:val="none" w:sz="0" w:space="0" w:color="auto"/>
                        <w:left w:val="none" w:sz="0" w:space="0" w:color="auto"/>
                        <w:bottom w:val="none" w:sz="0" w:space="0" w:color="auto"/>
                        <w:right w:val="none" w:sz="0" w:space="0" w:color="auto"/>
                      </w:divBdr>
                    </w:div>
                    <w:div w:id="1107314566">
                      <w:marLeft w:val="0"/>
                      <w:marRight w:val="0"/>
                      <w:marTop w:val="0"/>
                      <w:marBottom w:val="0"/>
                      <w:divBdr>
                        <w:top w:val="none" w:sz="0" w:space="0" w:color="auto"/>
                        <w:left w:val="none" w:sz="0" w:space="0" w:color="auto"/>
                        <w:bottom w:val="none" w:sz="0" w:space="0" w:color="auto"/>
                        <w:right w:val="none" w:sz="0" w:space="0" w:color="auto"/>
                      </w:divBdr>
                    </w:div>
                    <w:div w:id="119109426">
                      <w:marLeft w:val="0"/>
                      <w:marRight w:val="0"/>
                      <w:marTop w:val="0"/>
                      <w:marBottom w:val="0"/>
                      <w:divBdr>
                        <w:top w:val="none" w:sz="0" w:space="0" w:color="auto"/>
                        <w:left w:val="none" w:sz="0" w:space="0" w:color="auto"/>
                        <w:bottom w:val="none" w:sz="0" w:space="0" w:color="auto"/>
                        <w:right w:val="none" w:sz="0" w:space="0" w:color="auto"/>
                      </w:divBdr>
                    </w:div>
                    <w:div w:id="20074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644645">
              <w:marLeft w:val="0"/>
              <w:marRight w:val="0"/>
              <w:marTop w:val="0"/>
              <w:marBottom w:val="0"/>
              <w:divBdr>
                <w:top w:val="none" w:sz="0" w:space="0" w:color="auto"/>
                <w:left w:val="none" w:sz="0" w:space="0" w:color="auto"/>
                <w:bottom w:val="none" w:sz="0" w:space="0" w:color="auto"/>
                <w:right w:val="none" w:sz="0" w:space="0" w:color="auto"/>
              </w:divBdr>
              <w:divsChild>
                <w:div w:id="567152283">
                  <w:marLeft w:val="0"/>
                  <w:marRight w:val="0"/>
                  <w:marTop w:val="0"/>
                  <w:marBottom w:val="0"/>
                  <w:divBdr>
                    <w:top w:val="none" w:sz="0" w:space="0" w:color="auto"/>
                    <w:left w:val="none" w:sz="0" w:space="0" w:color="auto"/>
                    <w:bottom w:val="none" w:sz="0" w:space="0" w:color="auto"/>
                    <w:right w:val="none" w:sz="0" w:space="0" w:color="auto"/>
                  </w:divBdr>
                  <w:divsChild>
                    <w:div w:id="311643668">
                      <w:marLeft w:val="0"/>
                      <w:marRight w:val="0"/>
                      <w:marTop w:val="0"/>
                      <w:marBottom w:val="0"/>
                      <w:divBdr>
                        <w:top w:val="none" w:sz="0" w:space="0" w:color="auto"/>
                        <w:left w:val="none" w:sz="0" w:space="0" w:color="auto"/>
                        <w:bottom w:val="none" w:sz="0" w:space="0" w:color="auto"/>
                        <w:right w:val="none" w:sz="0" w:space="0" w:color="auto"/>
                      </w:divBdr>
                    </w:div>
                    <w:div w:id="858088141">
                      <w:marLeft w:val="0"/>
                      <w:marRight w:val="0"/>
                      <w:marTop w:val="0"/>
                      <w:marBottom w:val="0"/>
                      <w:divBdr>
                        <w:top w:val="none" w:sz="0" w:space="0" w:color="auto"/>
                        <w:left w:val="none" w:sz="0" w:space="0" w:color="auto"/>
                        <w:bottom w:val="none" w:sz="0" w:space="0" w:color="auto"/>
                        <w:right w:val="none" w:sz="0" w:space="0" w:color="auto"/>
                      </w:divBdr>
                      <w:divsChild>
                        <w:div w:id="2019310367">
                          <w:marLeft w:val="0"/>
                          <w:marRight w:val="0"/>
                          <w:marTop w:val="0"/>
                          <w:marBottom w:val="0"/>
                          <w:divBdr>
                            <w:top w:val="none" w:sz="0" w:space="0" w:color="auto"/>
                            <w:left w:val="none" w:sz="0" w:space="0" w:color="auto"/>
                            <w:bottom w:val="none" w:sz="0" w:space="0" w:color="auto"/>
                            <w:right w:val="none" w:sz="0" w:space="0" w:color="auto"/>
                          </w:divBdr>
                        </w:div>
                        <w:div w:id="991057569">
                          <w:marLeft w:val="0"/>
                          <w:marRight w:val="0"/>
                          <w:marTop w:val="0"/>
                          <w:marBottom w:val="0"/>
                          <w:divBdr>
                            <w:top w:val="none" w:sz="0" w:space="0" w:color="auto"/>
                            <w:left w:val="none" w:sz="0" w:space="0" w:color="auto"/>
                            <w:bottom w:val="none" w:sz="0" w:space="0" w:color="auto"/>
                            <w:right w:val="none" w:sz="0" w:space="0" w:color="auto"/>
                          </w:divBdr>
                        </w:div>
                        <w:div w:id="2032949436">
                          <w:marLeft w:val="0"/>
                          <w:marRight w:val="0"/>
                          <w:marTop w:val="0"/>
                          <w:marBottom w:val="0"/>
                          <w:divBdr>
                            <w:top w:val="none" w:sz="0" w:space="0" w:color="auto"/>
                            <w:left w:val="none" w:sz="0" w:space="0" w:color="auto"/>
                            <w:bottom w:val="none" w:sz="0" w:space="0" w:color="auto"/>
                            <w:right w:val="none" w:sz="0" w:space="0" w:color="auto"/>
                          </w:divBdr>
                        </w:div>
                        <w:div w:id="1008362865">
                          <w:marLeft w:val="0"/>
                          <w:marRight w:val="0"/>
                          <w:marTop w:val="0"/>
                          <w:marBottom w:val="0"/>
                          <w:divBdr>
                            <w:top w:val="none" w:sz="0" w:space="0" w:color="auto"/>
                            <w:left w:val="none" w:sz="0" w:space="0" w:color="auto"/>
                            <w:bottom w:val="none" w:sz="0" w:space="0" w:color="auto"/>
                            <w:right w:val="none" w:sz="0" w:space="0" w:color="auto"/>
                          </w:divBdr>
                        </w:div>
                      </w:divsChild>
                    </w:div>
                    <w:div w:id="171962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362540">
          <w:marLeft w:val="0"/>
          <w:marRight w:val="0"/>
          <w:marTop w:val="0"/>
          <w:marBottom w:val="0"/>
          <w:divBdr>
            <w:top w:val="none" w:sz="0" w:space="0" w:color="auto"/>
            <w:left w:val="none" w:sz="0" w:space="0" w:color="auto"/>
            <w:bottom w:val="none" w:sz="0" w:space="0" w:color="auto"/>
            <w:right w:val="none" w:sz="0" w:space="0" w:color="auto"/>
          </w:divBdr>
        </w:div>
        <w:div w:id="677745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newyorker.com/online/blogs/goingson/" TargetMode="External"/><Relationship Id="rId21" Type="http://schemas.openxmlformats.org/officeDocument/2006/relationships/hyperlink" Target="http://www.newyorker.com/arts/events" TargetMode="External"/><Relationship Id="rId42" Type="http://schemas.openxmlformats.org/officeDocument/2006/relationships/hyperlink" Target="http://www.newyorker.com/magazine/bios/jon_michaud/search?contributorName=Jon%20Michaud" TargetMode="External"/><Relationship Id="rId63" Type="http://schemas.openxmlformats.org/officeDocument/2006/relationships/hyperlink" Target="http://www.newyorker.com/online/blogs/backissues/" TargetMode="External"/><Relationship Id="rId84" Type="http://schemas.openxmlformats.org/officeDocument/2006/relationships/control" Target="activeX/activeX7.xml"/><Relationship Id="rId138" Type="http://schemas.openxmlformats.org/officeDocument/2006/relationships/hyperlink" Target="http://www.newyorker.com/reporting/2010/08/30/100830fa_fact_mayer" TargetMode="External"/><Relationship Id="rId159" Type="http://schemas.openxmlformats.org/officeDocument/2006/relationships/image" Target="media/image21.jpeg"/><Relationship Id="rId170" Type="http://schemas.openxmlformats.org/officeDocument/2006/relationships/image" Target="media/image25.wmf"/><Relationship Id="rId191" Type="http://schemas.openxmlformats.org/officeDocument/2006/relationships/hyperlink" Target="http://www.cartoonbank.com/invt/136229/" TargetMode="External"/><Relationship Id="rId205" Type="http://schemas.openxmlformats.org/officeDocument/2006/relationships/hyperlink" Target="http://www.newyorkerstore.com/" TargetMode="External"/><Relationship Id="rId226" Type="http://schemas.openxmlformats.org/officeDocument/2006/relationships/control" Target="activeX/activeX35.xml"/><Relationship Id="rId247" Type="http://schemas.openxmlformats.org/officeDocument/2006/relationships/hyperlink" Target="http://www.newyorker.com/archive" TargetMode="External"/><Relationship Id="rId107" Type="http://schemas.openxmlformats.org/officeDocument/2006/relationships/hyperlink" Target="http://www.newyorker.com/online/blogs/backissues/2011/01/" TargetMode="External"/><Relationship Id="rId268" Type="http://schemas.openxmlformats.org/officeDocument/2006/relationships/image" Target="media/image48.gif"/><Relationship Id="rId11" Type="http://schemas.openxmlformats.org/officeDocument/2006/relationships/hyperlink" Target="http://www.newyorker.com/online/blogs/backissues/2011/01/postscript-james-acord.html" TargetMode="External"/><Relationship Id="rId32" Type="http://schemas.openxmlformats.org/officeDocument/2006/relationships/hyperlink" Target="http://www.newyorker.com/online/blogs/hendrikhertzberg/" TargetMode="External"/><Relationship Id="rId53" Type="http://schemas.openxmlformats.org/officeDocument/2006/relationships/hyperlink" Target="http://www.newyorker.com/archive/1991/10/21/1991_10_21_062_TNY_CARDS_000359576" TargetMode="External"/><Relationship Id="rId74" Type="http://schemas.openxmlformats.org/officeDocument/2006/relationships/control" Target="activeX/activeX2.xml"/><Relationship Id="rId128" Type="http://schemas.openxmlformats.org/officeDocument/2006/relationships/image" Target="media/image18.wmf"/><Relationship Id="rId149" Type="http://schemas.openxmlformats.org/officeDocument/2006/relationships/hyperlink" Target="http://www.newyorker.com/arts/critics/theatre/2011/02/28/110228crth_theatre_lahr" TargetMode="External"/><Relationship Id="rId5" Type="http://schemas.openxmlformats.org/officeDocument/2006/relationships/hyperlink" Target="https://magazine.newyorker.com/ecom/subscribe.jsp?oppId=6500016&amp;tgt=/atg/registry/RepositoryTargeters/NYR/NYR_popUp_floatingAd&amp;placementId=6400054&amp;logOppId=true&amp;placementGroupId=" TargetMode="External"/><Relationship Id="rId95" Type="http://schemas.openxmlformats.org/officeDocument/2006/relationships/hyperlink" Target="http://www.newyorker.com/online/blogs/backissues/2011/02/asteroids-comets-meteors.html" TargetMode="External"/><Relationship Id="rId160" Type="http://schemas.openxmlformats.org/officeDocument/2006/relationships/image" Target="media/image22.jpeg"/><Relationship Id="rId181" Type="http://schemas.openxmlformats.org/officeDocument/2006/relationships/image" Target="media/image30.wmf"/><Relationship Id="rId216" Type="http://schemas.openxmlformats.org/officeDocument/2006/relationships/control" Target="activeX/activeX30.xml"/><Relationship Id="rId237" Type="http://schemas.openxmlformats.org/officeDocument/2006/relationships/image" Target="media/image43.wmf"/><Relationship Id="rId258" Type="http://schemas.openxmlformats.org/officeDocument/2006/relationships/hyperlink" Target="http://www.vanityfair.com" TargetMode="External"/><Relationship Id="rId22" Type="http://schemas.openxmlformats.org/officeDocument/2006/relationships/hyperlink" Target="http://www.newyorker.com/humor" TargetMode="External"/><Relationship Id="rId43" Type="http://schemas.openxmlformats.org/officeDocument/2006/relationships/hyperlink" Target="http://www.newyorker.com/online/blogs/backissues/JamesLAcord_by_Arthur_S_Aubry.jpg" TargetMode="External"/><Relationship Id="rId64" Type="http://schemas.openxmlformats.org/officeDocument/2006/relationships/hyperlink" Target="http://www.newyorker.com/online/blogs/backissues/postscript/" TargetMode="External"/><Relationship Id="rId118" Type="http://schemas.openxmlformats.org/officeDocument/2006/relationships/hyperlink" Target="http://www.newyorker.com/online/blogs/movies/" TargetMode="External"/><Relationship Id="rId139" Type="http://schemas.openxmlformats.org/officeDocument/2006/relationships/hyperlink" Target="http://www.newyorker.com/humor/2011/02/28/110228sh_shouts_martin" TargetMode="External"/><Relationship Id="rId85" Type="http://schemas.openxmlformats.org/officeDocument/2006/relationships/image" Target="media/image15.wmf"/><Relationship Id="rId150" Type="http://schemas.openxmlformats.org/officeDocument/2006/relationships/hyperlink" Target="http://www.newyorker.com/arts/critics/books/2011/02/28/110228crbo_books_wood" TargetMode="External"/><Relationship Id="rId171" Type="http://schemas.openxmlformats.org/officeDocument/2006/relationships/control" Target="activeX/activeX17.xml"/><Relationship Id="rId192" Type="http://schemas.openxmlformats.org/officeDocument/2006/relationships/hyperlink" Target="http://fora.tv/conference/new_yorker_festival_2010" TargetMode="External"/><Relationship Id="rId206" Type="http://schemas.openxmlformats.org/officeDocument/2006/relationships/hyperlink" Target="http://www.cartoonbank.com/?utm_medium=referral&amp;utm_source=NewYorker&amp;utm_content=TNYRightRail" TargetMode="External"/><Relationship Id="rId227" Type="http://schemas.openxmlformats.org/officeDocument/2006/relationships/image" Target="media/image38.wmf"/><Relationship Id="rId248" Type="http://schemas.openxmlformats.org/officeDocument/2006/relationships/hyperlink" Target="http://www.newyorker.com/services/presscenter" TargetMode="External"/><Relationship Id="rId269" Type="http://schemas.openxmlformats.org/officeDocument/2006/relationships/hyperlink" Target="http://www.newyorker.com/online/blogs/backissues/2011/01/postscript-james-acord.html" TargetMode="External"/><Relationship Id="rId12" Type="http://schemas.openxmlformats.org/officeDocument/2006/relationships/hyperlink" Target="https://magazine.newyorker.com/ecom/subscribe.jsp?oppId=6500016&amp;tgt=/atg/registry/RepositoryTargeters/NYR/NYR_global_headerCallout&amp;placementId=6500083&amp;logOppId=true&amp;placementGroupId=" TargetMode="External"/><Relationship Id="rId33" Type="http://schemas.openxmlformats.org/officeDocument/2006/relationships/hyperlink" Target="http://www.newyorker.com/online/blogs/susanorlean/" TargetMode="External"/><Relationship Id="rId108" Type="http://schemas.openxmlformats.org/officeDocument/2006/relationships/hyperlink" Target="http://www.newyorker.com/online/blogs/backissues/2010/12/" TargetMode="External"/><Relationship Id="rId129" Type="http://schemas.openxmlformats.org/officeDocument/2006/relationships/control" Target="activeX/activeX10.xml"/><Relationship Id="rId54" Type="http://schemas.openxmlformats.org/officeDocument/2006/relationships/hyperlink" Target="http://archives.newyorker.com/?i=1991-10-21" TargetMode="External"/><Relationship Id="rId75" Type="http://schemas.openxmlformats.org/officeDocument/2006/relationships/image" Target="media/image10.wmf"/><Relationship Id="rId96" Type="http://schemas.openxmlformats.org/officeDocument/2006/relationships/hyperlink" Target="http://www.newyorker.com/online/blogs/backissues/2011/02/the-full-silvio-treatment.html" TargetMode="External"/><Relationship Id="rId140" Type="http://schemas.openxmlformats.org/officeDocument/2006/relationships/hyperlink" Target="http://www.newyorker.com/online/blogs/newsdesk/2011/02/russias-black-swan.html" TargetMode="External"/><Relationship Id="rId161" Type="http://schemas.openxmlformats.org/officeDocument/2006/relationships/hyperlink" Target="http://www.newyorker.com/online/blogs/backissues/2011/01/postscript-james-acord.html" TargetMode="External"/><Relationship Id="rId182" Type="http://schemas.openxmlformats.org/officeDocument/2006/relationships/control" Target="activeX/activeX23.xml"/><Relationship Id="rId217" Type="http://schemas.openxmlformats.org/officeDocument/2006/relationships/image" Target="media/image35.wmf"/><Relationship Id="rId6" Type="http://schemas.openxmlformats.org/officeDocument/2006/relationships/image" Target="media/image1.gif"/><Relationship Id="rId238" Type="http://schemas.openxmlformats.org/officeDocument/2006/relationships/control" Target="activeX/activeX41.xml"/><Relationship Id="rId259" Type="http://schemas.openxmlformats.org/officeDocument/2006/relationships/hyperlink" Target="http://www.wired.com" TargetMode="External"/><Relationship Id="rId23" Type="http://schemas.openxmlformats.org/officeDocument/2006/relationships/hyperlink" Target="http://www.newyorker.com/topics" TargetMode="External"/><Relationship Id="rId119" Type="http://schemas.openxmlformats.org/officeDocument/2006/relationships/hyperlink" Target="http://www.newyorker.com/online/blogs/johncassidy/" TargetMode="External"/><Relationship Id="rId270" Type="http://schemas.openxmlformats.org/officeDocument/2006/relationships/hyperlink" Target="http://www.newyorker.com/online/blogs/backissues/2011/01/postscript-james-acord.html" TargetMode="External"/><Relationship Id="rId44" Type="http://schemas.openxmlformats.org/officeDocument/2006/relationships/image" Target="media/image6.jpeg"/><Relationship Id="rId60" Type="http://schemas.openxmlformats.org/officeDocument/2006/relationships/hyperlink" Target="http://www.newyorker.com/search/query?keyword=art" TargetMode="External"/><Relationship Id="rId65" Type="http://schemas.openxmlformats.org/officeDocument/2006/relationships/hyperlink" Target="http://www.newyorker.com/online/blogs/backissues/2011/01/postscript-james-acord.html" TargetMode="External"/><Relationship Id="rId81" Type="http://schemas.openxmlformats.org/officeDocument/2006/relationships/image" Target="media/image13.wmf"/><Relationship Id="rId86" Type="http://schemas.openxmlformats.org/officeDocument/2006/relationships/control" Target="activeX/activeX8.xml"/><Relationship Id="rId130" Type="http://schemas.openxmlformats.org/officeDocument/2006/relationships/image" Target="media/image19.wmf"/><Relationship Id="rId135" Type="http://schemas.openxmlformats.org/officeDocument/2006/relationships/hyperlink" Target="http://www.newyorker.com/online/blogs/backissues/2011/01/postscript-james-acord.html" TargetMode="External"/><Relationship Id="rId151" Type="http://schemas.openxmlformats.org/officeDocument/2006/relationships/hyperlink" Target="http://www.newyorker.com/humor/2011/02/28/110228sh_shouts_martin" TargetMode="External"/><Relationship Id="rId156" Type="http://schemas.openxmlformats.org/officeDocument/2006/relationships/image" Target="media/image20.gif"/><Relationship Id="rId177" Type="http://schemas.openxmlformats.org/officeDocument/2006/relationships/control" Target="activeX/activeX20.xml"/><Relationship Id="rId198" Type="http://schemas.openxmlformats.org/officeDocument/2006/relationships/hyperlink" Target="http://search.barnesandnoble.com/The-New-Yorker/Cond-Nast/e/2940000280942" TargetMode="External"/><Relationship Id="rId172" Type="http://schemas.openxmlformats.org/officeDocument/2006/relationships/image" Target="media/image26.wmf"/><Relationship Id="rId193" Type="http://schemas.openxmlformats.org/officeDocument/2006/relationships/hyperlink" Target="http://fora.tv/conference/new_yorker_festival_2010" TargetMode="External"/><Relationship Id="rId202" Type="http://schemas.openxmlformats.org/officeDocument/2006/relationships/hyperlink" Target="http://www.audible.com/newyorker" TargetMode="External"/><Relationship Id="rId207" Type="http://schemas.openxmlformats.org/officeDocument/2006/relationships/hyperlink" Target="http://www.cartoonbank.com/?utm_medium=referral&amp;utm_source=NewYorker&amp;utm_content=TNYRightRail" TargetMode="External"/><Relationship Id="rId223" Type="http://schemas.openxmlformats.org/officeDocument/2006/relationships/image" Target="media/image36.wmf"/><Relationship Id="rId228" Type="http://schemas.openxmlformats.org/officeDocument/2006/relationships/control" Target="activeX/activeX36.xml"/><Relationship Id="rId244" Type="http://schemas.openxmlformats.org/officeDocument/2006/relationships/hyperlink" Target="http://www.newyorker.com/contact/contactus" TargetMode="External"/><Relationship Id="rId249" Type="http://schemas.openxmlformats.org/officeDocument/2006/relationships/hyperlink" Target="http://www.newyorker.com/services/rss/summary" TargetMode="External"/><Relationship Id="rId13" Type="http://schemas.openxmlformats.org/officeDocument/2006/relationships/image" Target="media/image4.gif"/><Relationship Id="rId18" Type="http://schemas.openxmlformats.org/officeDocument/2006/relationships/hyperlink" Target="http://www.newyorker.com/magazine" TargetMode="External"/><Relationship Id="rId39" Type="http://schemas.openxmlformats.org/officeDocument/2006/relationships/hyperlink" Target="http://www.newyorker.com/online/blogs/backissues/2011/01/sargent-shriver.html" TargetMode="External"/><Relationship Id="rId109" Type="http://schemas.openxmlformats.org/officeDocument/2006/relationships/hyperlink" Target="http://www.newyorker.com/online/blogs/backissues/2010/11/" TargetMode="External"/><Relationship Id="rId260" Type="http://schemas.openxmlformats.org/officeDocument/2006/relationships/image" Target="media/image45.wmf"/><Relationship Id="rId265" Type="http://schemas.openxmlformats.org/officeDocument/2006/relationships/hyperlink" Target="http://www.newyorker.com/services/privacypolicy" TargetMode="External"/><Relationship Id="rId34" Type="http://schemas.openxmlformats.org/officeDocument/2006/relationships/hyperlink" Target="http://www.newyorker.com/online/blogs/evanosnos/" TargetMode="External"/><Relationship Id="rId50" Type="http://schemas.openxmlformats.org/officeDocument/2006/relationships/hyperlink" Target="http://www.guardian.co.uk/culture/1999/oct/26/artsfeatures" TargetMode="External"/><Relationship Id="rId55" Type="http://schemas.openxmlformats.org/officeDocument/2006/relationships/hyperlink" Target="http://www.benschneiderphoto.com/" TargetMode="External"/><Relationship Id="rId76" Type="http://schemas.openxmlformats.org/officeDocument/2006/relationships/control" Target="activeX/activeX3.xml"/><Relationship Id="rId97" Type="http://schemas.openxmlformats.org/officeDocument/2006/relationships/hyperlink" Target="http://www.newyorker.com/online/blogs/backissues/2011/02/from-sadat-to-mubarak.html" TargetMode="External"/><Relationship Id="rId104" Type="http://schemas.openxmlformats.org/officeDocument/2006/relationships/hyperlink" Target="http://www.newyorker.com/online/blogs/backissues/the-candy-bowl/" TargetMode="External"/><Relationship Id="rId120" Type="http://schemas.openxmlformats.org/officeDocument/2006/relationships/hyperlink" Target="http://www.newyorker.com/online/blogs/closeread/" TargetMode="External"/><Relationship Id="rId125" Type="http://schemas.openxmlformats.org/officeDocument/2006/relationships/hyperlink" Target="http://www.newyorker.com/online/blogs/georgepacker/" TargetMode="External"/><Relationship Id="rId141" Type="http://schemas.openxmlformats.org/officeDocument/2006/relationships/hyperlink" Target="http://www.newyorker.com/online/blogs/newsdesk/2011/02/how-qaddafi-lost-libya.html" TargetMode="External"/><Relationship Id="rId146" Type="http://schemas.openxmlformats.org/officeDocument/2006/relationships/hyperlink" Target="http://www.newyorker.com/humor/issuecartoons/2011/02/28/cartoons_20110221" TargetMode="External"/><Relationship Id="rId167" Type="http://schemas.openxmlformats.org/officeDocument/2006/relationships/control" Target="activeX/activeX14.xml"/><Relationship Id="rId188" Type="http://schemas.openxmlformats.org/officeDocument/2006/relationships/hyperlink" Target="http://www.newyorker.com/services/rss/summary" TargetMode="External"/><Relationship Id="rId7" Type="http://schemas.openxmlformats.org/officeDocument/2006/relationships/hyperlink" Target="http://www.newyorker.com/online/blogs/backissues/2011/01/postscript-james-acord.html" TargetMode="External"/><Relationship Id="rId71" Type="http://schemas.openxmlformats.org/officeDocument/2006/relationships/image" Target="media/image8.wmf"/><Relationship Id="rId92" Type="http://schemas.openxmlformats.org/officeDocument/2006/relationships/hyperlink" Target="mailto:tny.archive@gmail.com" TargetMode="External"/><Relationship Id="rId162" Type="http://schemas.openxmlformats.org/officeDocument/2006/relationships/hyperlink" Target="http://www.newyorker.com/online/blogs/backissues/2011/01/postscript-james-acord.html" TargetMode="External"/><Relationship Id="rId183" Type="http://schemas.openxmlformats.org/officeDocument/2006/relationships/image" Target="media/image31.wmf"/><Relationship Id="rId213" Type="http://schemas.openxmlformats.org/officeDocument/2006/relationships/control" Target="activeX/activeX27.xml"/><Relationship Id="rId218" Type="http://schemas.openxmlformats.org/officeDocument/2006/relationships/control" Target="activeX/activeX31.xml"/><Relationship Id="rId234" Type="http://schemas.openxmlformats.org/officeDocument/2006/relationships/control" Target="activeX/activeX39.xml"/><Relationship Id="rId239" Type="http://schemas.openxmlformats.org/officeDocument/2006/relationships/image" Target="media/image44.wmf"/><Relationship Id="rId2" Type="http://schemas.openxmlformats.org/officeDocument/2006/relationships/styles" Target="styles.xml"/><Relationship Id="rId29" Type="http://schemas.openxmlformats.org/officeDocument/2006/relationships/hyperlink" Target="http://www.newyorker.com/online/blogs/books/" TargetMode="External"/><Relationship Id="rId250" Type="http://schemas.openxmlformats.org/officeDocument/2006/relationships/hyperlink" Target="http://w1.buysub.com/servlet/CSGateway?cds_mag_code=NYR" TargetMode="External"/><Relationship Id="rId255" Type="http://schemas.openxmlformats.org/officeDocument/2006/relationships/hyperlink" Target="http://www.architecturaldigest.com" TargetMode="External"/><Relationship Id="rId271" Type="http://schemas.openxmlformats.org/officeDocument/2006/relationships/fontTable" Target="fontTable.xml"/><Relationship Id="rId24" Type="http://schemas.openxmlformats.org/officeDocument/2006/relationships/hyperlink" Target="http://www.newyorker.com/archive" TargetMode="External"/><Relationship Id="rId40" Type="http://schemas.openxmlformats.org/officeDocument/2006/relationships/hyperlink" Target="http://www.newyorker.com/online/blogs/backissues/" TargetMode="External"/><Relationship Id="rId45" Type="http://schemas.openxmlformats.org/officeDocument/2006/relationships/hyperlink" Target="http://progressivealaska.blogspot.com/2011/01/james-l-acord-passes.html" TargetMode="External"/><Relationship Id="rId66" Type="http://schemas.openxmlformats.org/officeDocument/2006/relationships/hyperlink" Target="http://www.addthis.com/bookmark.php?pub=newyorker&amp;url=http://www.newyorker.com/online/blogs/backissues/2011/01/postscript-james-acord.html&amp;title=Postscript:%20James%20Acord,%20Alchemist%20for%20the%20Nuclear%20Age" TargetMode="External"/><Relationship Id="rId87" Type="http://schemas.openxmlformats.org/officeDocument/2006/relationships/image" Target="media/image16.jpeg"/><Relationship Id="rId110" Type="http://schemas.openxmlformats.org/officeDocument/2006/relationships/hyperlink" Target="http://www.newyorker.com/online/blogs/backissues/2010/10/" TargetMode="External"/><Relationship Id="rId115" Type="http://schemas.openxmlformats.org/officeDocument/2006/relationships/hyperlink" Target="http://www.newyorker.com/online/blogs/photobooth/" TargetMode="External"/><Relationship Id="rId131" Type="http://schemas.openxmlformats.org/officeDocument/2006/relationships/control" Target="activeX/activeX11.xml"/><Relationship Id="rId136" Type="http://schemas.openxmlformats.org/officeDocument/2006/relationships/hyperlink" Target="http://www.newyorker.com/online/blogs/backissues/2011/01/postscript-james-acord.html" TargetMode="External"/><Relationship Id="rId157" Type="http://schemas.openxmlformats.org/officeDocument/2006/relationships/hyperlink" Target="http://ad.doubleclick.net/click%3Bh%3Dv8/3ab8/3/0/%2a/w%3B235626298%3B0-0%3B0%3B51066830%3B11056-4/1%3B40458880/40476667/1%3B%3B%7Eaopt%3D2/0/6a/0%3B%7Esscs%3D%3fhttp:/www.amazon.com/20-Under-40-Stories-Yorker/dp/0374532877/" TargetMode="External"/><Relationship Id="rId178" Type="http://schemas.openxmlformats.org/officeDocument/2006/relationships/control" Target="activeX/activeX21.xml"/><Relationship Id="rId61" Type="http://schemas.openxmlformats.org/officeDocument/2006/relationships/hyperlink" Target="http://www.newyorker.com/search/query?keyword=radiation" TargetMode="External"/><Relationship Id="rId82" Type="http://schemas.openxmlformats.org/officeDocument/2006/relationships/control" Target="activeX/activeX6.xml"/><Relationship Id="rId152" Type="http://schemas.openxmlformats.org/officeDocument/2006/relationships/hyperlink" Target="http://www.newyorker.com/magazine/toc" TargetMode="External"/><Relationship Id="rId173" Type="http://schemas.openxmlformats.org/officeDocument/2006/relationships/control" Target="activeX/activeX18.xml"/><Relationship Id="rId194" Type="http://schemas.openxmlformats.org/officeDocument/2006/relationships/hyperlink" Target="http://www.newyorker.com/go/digitaledition" TargetMode="External"/><Relationship Id="rId199" Type="http://schemas.openxmlformats.org/officeDocument/2006/relationships/hyperlink" Target="http://search.barnesandnoble.com/The-New-Yorker/Cond-Nast/e/2940000280942" TargetMode="External"/><Relationship Id="rId203" Type="http://schemas.openxmlformats.org/officeDocument/2006/relationships/hyperlink" Target="http://www.audible.com/newyorker" TargetMode="External"/><Relationship Id="rId208" Type="http://schemas.openxmlformats.org/officeDocument/2006/relationships/hyperlink" Target="http://www.newyorkeronthetown.com/" TargetMode="External"/><Relationship Id="rId229" Type="http://schemas.openxmlformats.org/officeDocument/2006/relationships/image" Target="media/image39.wmf"/><Relationship Id="rId19" Type="http://schemas.openxmlformats.org/officeDocument/2006/relationships/hyperlink" Target="http://www.newyorker.com/online/blogs" TargetMode="External"/><Relationship Id="rId224" Type="http://schemas.openxmlformats.org/officeDocument/2006/relationships/control" Target="activeX/activeX34.xml"/><Relationship Id="rId240" Type="http://schemas.openxmlformats.org/officeDocument/2006/relationships/control" Target="activeX/activeX42.xml"/><Relationship Id="rId245" Type="http://schemas.openxmlformats.org/officeDocument/2006/relationships/hyperlink" Target="http://www.newyorker.com/services/newsletters/demographics" TargetMode="External"/><Relationship Id="rId261" Type="http://schemas.openxmlformats.org/officeDocument/2006/relationships/control" Target="activeX/activeX45.xml"/><Relationship Id="rId266" Type="http://schemas.openxmlformats.org/officeDocument/2006/relationships/image" Target="media/image47.gif"/><Relationship Id="rId14" Type="http://schemas.openxmlformats.org/officeDocument/2006/relationships/hyperlink" Target="https://magazine.newyorker.com/ecom/subscribe.jsp?oppId=6500016&amp;tgt=/atg/registry/RepositoryTargeters/NYR/NYR_global_header&amp;placementId=6500082&amp;logOppId=true&amp;placementGroupId=" TargetMode="External"/><Relationship Id="rId30" Type="http://schemas.openxmlformats.org/officeDocument/2006/relationships/hyperlink" Target="http://www.newyorker.com/online/blogs/closeread/" TargetMode="External"/><Relationship Id="rId35" Type="http://schemas.openxmlformats.org/officeDocument/2006/relationships/hyperlink" Target="http://www.newyorker.com/online/blogs/movies/" TargetMode="External"/><Relationship Id="rId56" Type="http://schemas.openxmlformats.org/officeDocument/2006/relationships/hyperlink" Target="mailto:tny.archive@gmail.com" TargetMode="External"/><Relationship Id="rId77" Type="http://schemas.openxmlformats.org/officeDocument/2006/relationships/image" Target="media/image11.wmf"/><Relationship Id="rId100" Type="http://schemas.openxmlformats.org/officeDocument/2006/relationships/hyperlink" Target="http://www.newyorker.com/online/blogs/backissues/eighty-five-from-the-archive/" TargetMode="External"/><Relationship Id="rId105" Type="http://schemas.openxmlformats.org/officeDocument/2006/relationships/hyperlink" Target="http://www.newyorker.com/online/blogs/backissues/vacation-tales/" TargetMode="External"/><Relationship Id="rId126" Type="http://schemas.openxmlformats.org/officeDocument/2006/relationships/image" Target="media/image17.wmf"/><Relationship Id="rId147" Type="http://schemas.openxmlformats.org/officeDocument/2006/relationships/hyperlink" Target="http://www.newyorker.com/talk/comment/2011/02/28/110228taco_talk_coll" TargetMode="External"/><Relationship Id="rId168" Type="http://schemas.openxmlformats.org/officeDocument/2006/relationships/control" Target="activeX/activeX15.xml"/><Relationship Id="rId8" Type="http://schemas.openxmlformats.org/officeDocument/2006/relationships/image" Target="media/image2.gif"/><Relationship Id="rId51" Type="http://schemas.openxmlformats.org/officeDocument/2006/relationships/hyperlink" Target="http://jameslacord.com/" TargetMode="External"/><Relationship Id="rId72" Type="http://schemas.openxmlformats.org/officeDocument/2006/relationships/control" Target="activeX/activeX1.xml"/><Relationship Id="rId93" Type="http://schemas.openxmlformats.org/officeDocument/2006/relationships/hyperlink" Target="http://twitter.com/eoverbey" TargetMode="External"/><Relationship Id="rId98" Type="http://schemas.openxmlformats.org/officeDocument/2006/relationships/hyperlink" Target="http://www.newyorker.com/online/blogs/backissues/2011/02/preserving-the-watts-towers.html" TargetMode="External"/><Relationship Id="rId121" Type="http://schemas.openxmlformats.org/officeDocument/2006/relationships/hyperlink" Target="http://www.newyorker.com/online/blogs/hendrikhertzberg/" TargetMode="External"/><Relationship Id="rId142" Type="http://schemas.openxmlformats.org/officeDocument/2006/relationships/hyperlink" Target="http://www.newyorker.com/reporting/2010/08/30/100830fa_fact_mayer" TargetMode="External"/><Relationship Id="rId163" Type="http://schemas.openxmlformats.org/officeDocument/2006/relationships/image" Target="media/image23.wmf"/><Relationship Id="rId184" Type="http://schemas.openxmlformats.org/officeDocument/2006/relationships/control" Target="activeX/activeX24.xml"/><Relationship Id="rId189" Type="http://schemas.openxmlformats.org/officeDocument/2006/relationships/hyperlink" Target="http://www.newyorker.com/go/digitaledition/" TargetMode="External"/><Relationship Id="rId219" Type="http://schemas.openxmlformats.org/officeDocument/2006/relationships/control" Target="activeX/activeX32.xml"/><Relationship Id="rId3" Type="http://schemas.openxmlformats.org/officeDocument/2006/relationships/settings" Target="settings.xml"/><Relationship Id="rId214" Type="http://schemas.openxmlformats.org/officeDocument/2006/relationships/control" Target="activeX/activeX28.xml"/><Relationship Id="rId230" Type="http://schemas.openxmlformats.org/officeDocument/2006/relationships/control" Target="activeX/activeX37.xml"/><Relationship Id="rId235" Type="http://schemas.openxmlformats.org/officeDocument/2006/relationships/image" Target="media/image42.wmf"/><Relationship Id="rId251" Type="http://schemas.openxmlformats.org/officeDocument/2006/relationships/hyperlink" Target="http://www.condenastcareers.com" TargetMode="External"/><Relationship Id="rId256" Type="http://schemas.openxmlformats.org/officeDocument/2006/relationships/hyperlink" Target="http://www.golfdigest.com" TargetMode="External"/><Relationship Id="rId25" Type="http://schemas.openxmlformats.org/officeDocument/2006/relationships/hyperlink" Target="http://www.newyorker.com/reporting" TargetMode="External"/><Relationship Id="rId46" Type="http://schemas.openxmlformats.org/officeDocument/2006/relationships/hyperlink" Target="http://www.flickr.com/photos/janetgalore/5367249052/in/pool-1602490@N21/" TargetMode="External"/><Relationship Id="rId67" Type="http://schemas.openxmlformats.org/officeDocument/2006/relationships/hyperlink" Target="http://www.newyorker.com/online/blogs/backissues/2011/01/postscript-james-acord.html?printable=true&amp;currentPage=all" TargetMode="External"/><Relationship Id="rId116" Type="http://schemas.openxmlformats.org/officeDocument/2006/relationships/hyperlink" Target="http://www.newyorker.com/online/blogs/sportingscene/" TargetMode="External"/><Relationship Id="rId137" Type="http://schemas.openxmlformats.org/officeDocument/2006/relationships/hyperlink" Target="http://www.newyorker.com/reporting/2011/02/14/110214fa_fact_wright" TargetMode="External"/><Relationship Id="rId158" Type="http://schemas.openxmlformats.org/officeDocument/2006/relationships/hyperlink" Target="http://www.newyorker.com/go/onsiteROS1" TargetMode="External"/><Relationship Id="rId272" Type="http://schemas.openxmlformats.org/officeDocument/2006/relationships/theme" Target="theme/theme1.xml"/><Relationship Id="rId20" Type="http://schemas.openxmlformats.org/officeDocument/2006/relationships/hyperlink" Target="http://www.newyorker.com/online" TargetMode="External"/><Relationship Id="rId41" Type="http://schemas.openxmlformats.org/officeDocument/2006/relationships/hyperlink" Target="http://www.newyorker.com/online/blogs/backissues/2011/01/gypsy-rose-lee.html" TargetMode="External"/><Relationship Id="rId62" Type="http://schemas.openxmlformats.org/officeDocument/2006/relationships/hyperlink" Target="http://www.newyorker.com/search/query?keyword=sculptors" TargetMode="External"/><Relationship Id="rId83" Type="http://schemas.openxmlformats.org/officeDocument/2006/relationships/image" Target="media/image14.wmf"/><Relationship Id="rId88" Type="http://schemas.openxmlformats.org/officeDocument/2006/relationships/hyperlink" Target="http://www.newyorker.com/magazine/bios/jon_michaud/search?contributorName=Jon%20Michaud" TargetMode="External"/><Relationship Id="rId111" Type="http://schemas.openxmlformats.org/officeDocument/2006/relationships/hyperlink" Target="http://www.newyorker.com/online/blogs/backissues/2010/09/" TargetMode="External"/><Relationship Id="rId132" Type="http://schemas.openxmlformats.org/officeDocument/2006/relationships/hyperlink" Target="http://www.newyorker.com/user/login" TargetMode="External"/><Relationship Id="rId153" Type="http://schemas.openxmlformats.org/officeDocument/2006/relationships/hyperlink" Target="http://archives.newyorker.com/" TargetMode="External"/><Relationship Id="rId174" Type="http://schemas.openxmlformats.org/officeDocument/2006/relationships/image" Target="media/image27.wmf"/><Relationship Id="rId179" Type="http://schemas.openxmlformats.org/officeDocument/2006/relationships/image" Target="media/image29.wmf"/><Relationship Id="rId195" Type="http://schemas.openxmlformats.org/officeDocument/2006/relationships/hyperlink" Target="http://www.newyorker.com/go/digitaledition" TargetMode="External"/><Relationship Id="rId209" Type="http://schemas.openxmlformats.org/officeDocument/2006/relationships/hyperlink" Target="http://www.newyorkeronthetown.com/" TargetMode="External"/><Relationship Id="rId190" Type="http://schemas.openxmlformats.org/officeDocument/2006/relationships/hyperlink" Target="http://www.cartoonbank.com/invt/136229/" TargetMode="External"/><Relationship Id="rId204" Type="http://schemas.openxmlformats.org/officeDocument/2006/relationships/hyperlink" Target="http://www.newyorkerstore.com/" TargetMode="External"/><Relationship Id="rId220" Type="http://schemas.openxmlformats.org/officeDocument/2006/relationships/control" Target="activeX/activeX33.xml"/><Relationship Id="rId225" Type="http://schemas.openxmlformats.org/officeDocument/2006/relationships/image" Target="media/image37.wmf"/><Relationship Id="rId241" Type="http://schemas.openxmlformats.org/officeDocument/2006/relationships/control" Target="activeX/activeX43.xml"/><Relationship Id="rId246" Type="http://schemas.openxmlformats.org/officeDocument/2006/relationships/hyperlink" Target="http://www.newyorker.com/go/blogs" TargetMode="External"/><Relationship Id="rId267" Type="http://schemas.openxmlformats.org/officeDocument/2006/relationships/hyperlink" Target="http://www.omniture.com/" TargetMode="External"/><Relationship Id="rId15" Type="http://schemas.openxmlformats.org/officeDocument/2006/relationships/image" Target="media/image5.gif"/><Relationship Id="rId36" Type="http://schemas.openxmlformats.org/officeDocument/2006/relationships/hyperlink" Target="http://www.newyorker.com/" TargetMode="External"/><Relationship Id="rId57" Type="http://schemas.openxmlformats.org/officeDocument/2006/relationships/hyperlink" Target="http://www.newyorker.com/search/query?keyword=Hanford%20Nuclear%20Site" TargetMode="External"/><Relationship Id="rId106" Type="http://schemas.openxmlformats.org/officeDocument/2006/relationships/hyperlink" Target="http://www.newyorker.com/online/blogs/backissues/2011/02/" TargetMode="External"/><Relationship Id="rId127" Type="http://schemas.openxmlformats.org/officeDocument/2006/relationships/control" Target="activeX/activeX9.xml"/><Relationship Id="rId262" Type="http://schemas.openxmlformats.org/officeDocument/2006/relationships/image" Target="media/image46.wmf"/><Relationship Id="rId10" Type="http://schemas.openxmlformats.org/officeDocument/2006/relationships/image" Target="media/image3.gif"/><Relationship Id="rId31" Type="http://schemas.openxmlformats.org/officeDocument/2006/relationships/hyperlink" Target="http://www.newyorker.com/online/blogs/photobooth/" TargetMode="External"/><Relationship Id="rId52" Type="http://schemas.openxmlformats.org/officeDocument/2006/relationships/hyperlink" Target="http://archives.newyorker.com/?i=1991-10-14" TargetMode="External"/><Relationship Id="rId73" Type="http://schemas.openxmlformats.org/officeDocument/2006/relationships/image" Target="media/image9.wmf"/><Relationship Id="rId78" Type="http://schemas.openxmlformats.org/officeDocument/2006/relationships/control" Target="activeX/activeX4.xml"/><Relationship Id="rId94" Type="http://schemas.openxmlformats.org/officeDocument/2006/relationships/hyperlink" Target="http://www.newyorker.com/online/blogs/backissues/2011/02/mcewan-and-the-jerusalem-prize.html" TargetMode="External"/><Relationship Id="rId99" Type="http://schemas.openxmlformats.org/officeDocument/2006/relationships/hyperlink" Target="http://www.newyorker.com/online/blogs/backissues/ask-the-librarians/" TargetMode="External"/><Relationship Id="rId101" Type="http://schemas.openxmlformats.org/officeDocument/2006/relationships/hyperlink" Target="http://www.newyorker.com/online/blogs/backissues/postscript/" TargetMode="External"/><Relationship Id="rId122" Type="http://schemas.openxmlformats.org/officeDocument/2006/relationships/hyperlink" Target="http://www.newyorker.com/online/blogs/cartoonists/" TargetMode="External"/><Relationship Id="rId143" Type="http://schemas.openxmlformats.org/officeDocument/2006/relationships/hyperlink" Target="http://www.newyorker.com/reporting/2011/02/14/110214fa_fact_wright" TargetMode="External"/><Relationship Id="rId148" Type="http://schemas.openxmlformats.org/officeDocument/2006/relationships/hyperlink" Target="http://www.newyorker.com/reporting/2011/02/28/110228fa_fact_steavenson" TargetMode="External"/><Relationship Id="rId164" Type="http://schemas.openxmlformats.org/officeDocument/2006/relationships/control" Target="activeX/activeX12.xml"/><Relationship Id="rId169" Type="http://schemas.openxmlformats.org/officeDocument/2006/relationships/control" Target="activeX/activeX16.xml"/><Relationship Id="rId185" Type="http://schemas.openxmlformats.org/officeDocument/2006/relationships/image" Target="media/image32.wmf"/><Relationship Id="rId4" Type="http://schemas.openxmlformats.org/officeDocument/2006/relationships/webSettings" Target="webSettings.xml"/><Relationship Id="rId9" Type="http://schemas.openxmlformats.org/officeDocument/2006/relationships/hyperlink" Target="http://www.newyorker.com/" TargetMode="External"/><Relationship Id="rId180" Type="http://schemas.openxmlformats.org/officeDocument/2006/relationships/control" Target="activeX/activeX22.xml"/><Relationship Id="rId210" Type="http://schemas.openxmlformats.org/officeDocument/2006/relationships/image" Target="media/image33.jpeg"/><Relationship Id="rId215" Type="http://schemas.openxmlformats.org/officeDocument/2006/relationships/control" Target="activeX/activeX29.xml"/><Relationship Id="rId236" Type="http://schemas.openxmlformats.org/officeDocument/2006/relationships/control" Target="activeX/activeX40.xml"/><Relationship Id="rId257" Type="http://schemas.openxmlformats.org/officeDocument/2006/relationships/hyperlink" Target="http://www.gq.com" TargetMode="External"/><Relationship Id="rId26" Type="http://schemas.openxmlformats.org/officeDocument/2006/relationships/hyperlink" Target="http://www.newyorker.com/talk" TargetMode="External"/><Relationship Id="rId231" Type="http://schemas.openxmlformats.org/officeDocument/2006/relationships/image" Target="media/image40.wmf"/><Relationship Id="rId252" Type="http://schemas.openxmlformats.org/officeDocument/2006/relationships/hyperlink" Target="http://www.thenewyorkerstore.com" TargetMode="External"/><Relationship Id="rId47" Type="http://schemas.openxmlformats.org/officeDocument/2006/relationships/hyperlink" Target="http://www.newyorker.com/online/blogs/backissues/MonstranceForAGreyHorse_Aubry.jpg" TargetMode="External"/><Relationship Id="rId68" Type="http://schemas.openxmlformats.org/officeDocument/2006/relationships/hyperlink" Target="http://www.newyorker.com/contact/emailFriend?referringPage=http://www.newyorker.com/online/blogs/backissues/2011/01/postscript-james-acord.html&amp;title=Back%20Issues%26%2358;%26%2332;Postscript%3A%20James%20Acord%2C%20Alchemist%20for%20the%20Nuclear%20Age" TargetMode="External"/><Relationship Id="rId89" Type="http://schemas.openxmlformats.org/officeDocument/2006/relationships/hyperlink" Target="mailto:tny.archive@gmail.com" TargetMode="External"/><Relationship Id="rId112" Type="http://schemas.openxmlformats.org/officeDocument/2006/relationships/hyperlink" Target="http://www.newyorker.com/online/blogs/backissues/archives.html" TargetMode="External"/><Relationship Id="rId133" Type="http://schemas.openxmlformats.org/officeDocument/2006/relationships/hyperlink" Target="http://www.newyorker.com/magazine/registration?intcid=registration_help" TargetMode="External"/><Relationship Id="rId154" Type="http://schemas.openxmlformats.org/officeDocument/2006/relationships/hyperlink" Target="http://www.newyorker.com/go/onsiteROS1" TargetMode="External"/><Relationship Id="rId175" Type="http://schemas.openxmlformats.org/officeDocument/2006/relationships/control" Target="activeX/activeX19.xml"/><Relationship Id="rId196" Type="http://schemas.openxmlformats.org/officeDocument/2006/relationships/hyperlink" Target="http://www.amazon.com/The-New-Yorker/dp/B001O2SCKI/" TargetMode="External"/><Relationship Id="rId200" Type="http://schemas.openxmlformats.org/officeDocument/2006/relationships/hyperlink" Target="http://itunes.apple.com/us/app/the-new-yorker-animated-cartoons/id307779867?mt=8" TargetMode="External"/><Relationship Id="rId16" Type="http://schemas.openxmlformats.org/officeDocument/2006/relationships/hyperlink" Target="https://magazine.newyorker.com/ecom/subscribe.jsp?oppId=6500016&amp;tgt=/atg/registry/RepositoryTargeters/NYR/NYR_global_navBar&amp;placementId=6500084&amp;logOppId=true&amp;placementGroupId=" TargetMode="External"/><Relationship Id="rId221" Type="http://schemas.openxmlformats.org/officeDocument/2006/relationships/hyperlink" Target="http://www.newyorker.com/services/privacypolicy/" TargetMode="External"/><Relationship Id="rId242" Type="http://schemas.openxmlformats.org/officeDocument/2006/relationships/control" Target="activeX/activeX44.xml"/><Relationship Id="rId263" Type="http://schemas.openxmlformats.org/officeDocument/2006/relationships/control" Target="activeX/activeX46.xml"/><Relationship Id="rId37" Type="http://schemas.openxmlformats.org/officeDocument/2006/relationships/hyperlink" Target="http://www.newyorker.com/online/" TargetMode="External"/><Relationship Id="rId58" Type="http://schemas.openxmlformats.org/officeDocument/2006/relationships/hyperlink" Target="http://www.newyorker.com/search/query?keyword=James%20Acord" TargetMode="External"/><Relationship Id="rId79" Type="http://schemas.openxmlformats.org/officeDocument/2006/relationships/image" Target="media/image12.wmf"/><Relationship Id="rId102" Type="http://schemas.openxmlformats.org/officeDocument/2006/relationships/hyperlink" Target="http://www.newyorker.com/online/blogs/backissues/q-a/" TargetMode="External"/><Relationship Id="rId123" Type="http://schemas.openxmlformats.org/officeDocument/2006/relationships/hyperlink" Target="http://www.newyorker.com/online/blogs/susanorlean/" TargetMode="External"/><Relationship Id="rId144" Type="http://schemas.openxmlformats.org/officeDocument/2006/relationships/hyperlink" Target="http://www.newyorker.com/reporting/2011/01/24/110124fa_fact_gawande" TargetMode="External"/><Relationship Id="rId90" Type="http://schemas.openxmlformats.org/officeDocument/2006/relationships/hyperlink" Target="http://twitter.com/Sportymich" TargetMode="External"/><Relationship Id="rId165" Type="http://schemas.openxmlformats.org/officeDocument/2006/relationships/control" Target="activeX/activeX13.xml"/><Relationship Id="rId186" Type="http://schemas.openxmlformats.org/officeDocument/2006/relationships/control" Target="activeX/activeX25.xml"/><Relationship Id="rId211" Type="http://schemas.openxmlformats.org/officeDocument/2006/relationships/image" Target="media/image34.gif"/><Relationship Id="rId232" Type="http://schemas.openxmlformats.org/officeDocument/2006/relationships/control" Target="activeX/activeX38.xml"/><Relationship Id="rId253" Type="http://schemas.openxmlformats.org/officeDocument/2006/relationships/hyperlink" Target="mailto:permissions@condenast.com" TargetMode="External"/><Relationship Id="rId27" Type="http://schemas.openxmlformats.org/officeDocument/2006/relationships/hyperlink" Target="http://www.newyorker.com/fiction" TargetMode="External"/><Relationship Id="rId48" Type="http://schemas.openxmlformats.org/officeDocument/2006/relationships/image" Target="media/image7.jpeg"/><Relationship Id="rId69" Type="http://schemas.openxmlformats.org/officeDocument/2006/relationships/hyperlink" Target="http://www.newyorker.com/online/blogs/backissues/2011/01/postscript-james-acord.html" TargetMode="External"/><Relationship Id="rId113" Type="http://schemas.openxmlformats.org/officeDocument/2006/relationships/hyperlink" Target="http://www.newyorker.com/online/blogs/newsdesk/" TargetMode="External"/><Relationship Id="rId134" Type="http://schemas.openxmlformats.org/officeDocument/2006/relationships/hyperlink" Target="http://www.newyorker.com/user/registration" TargetMode="External"/><Relationship Id="rId80" Type="http://schemas.openxmlformats.org/officeDocument/2006/relationships/control" Target="activeX/activeX5.xml"/><Relationship Id="rId155" Type="http://schemas.openxmlformats.org/officeDocument/2006/relationships/hyperlink" Target="https://magazine.newyorker.com/ecom/subscribe.jsp?oppId=6500016&amp;tgt=/atg/registry/RepositoryTargeters/NYR/NYR_global_rightRail_A&amp;placementId=6400055&amp;logOppId=true&amp;placementGroupId=" TargetMode="External"/><Relationship Id="rId176" Type="http://schemas.openxmlformats.org/officeDocument/2006/relationships/image" Target="media/image28.wmf"/><Relationship Id="rId197" Type="http://schemas.openxmlformats.org/officeDocument/2006/relationships/hyperlink" Target="http://www.amazon.com/The-New-Yorker/dp/B001O2SCKI/" TargetMode="External"/><Relationship Id="rId201" Type="http://schemas.openxmlformats.org/officeDocument/2006/relationships/hyperlink" Target="http://itunes.apple.com/us/app/the-new-yorker-animated-cartoons/id307779867?mt=8" TargetMode="External"/><Relationship Id="rId222" Type="http://schemas.openxmlformats.org/officeDocument/2006/relationships/hyperlink" Target="http://magazine.newyorker.com/ecom/subscribe.jsp?oppId=4700016&amp;tgt=/atg/registry/RepositoryTargeters/NYR/NYR_global_rightRail_B" TargetMode="External"/><Relationship Id="rId243" Type="http://schemas.openxmlformats.org/officeDocument/2006/relationships/hyperlink" Target="http://www.newyorker.com/magazine/aboutus/" TargetMode="External"/><Relationship Id="rId264" Type="http://schemas.openxmlformats.org/officeDocument/2006/relationships/hyperlink" Target="http://www.newyorker.com/services/useragreement" TargetMode="External"/><Relationship Id="rId17" Type="http://schemas.openxmlformats.org/officeDocument/2006/relationships/hyperlink" Target="http://www.newyorker.com/" TargetMode="External"/><Relationship Id="rId38" Type="http://schemas.openxmlformats.org/officeDocument/2006/relationships/hyperlink" Target="http://www.newyorker.com/online/blogs/backissues" TargetMode="External"/><Relationship Id="rId59" Type="http://schemas.openxmlformats.org/officeDocument/2006/relationships/hyperlink" Target="http://www.newyorker.com/search/query?keyword=Philip%20Schuyler" TargetMode="External"/><Relationship Id="rId103" Type="http://schemas.openxmlformats.org/officeDocument/2006/relationships/hyperlink" Target="http://www.newyorker.com/online/blogs/backissues/reading-list/" TargetMode="External"/><Relationship Id="rId124" Type="http://schemas.openxmlformats.org/officeDocument/2006/relationships/hyperlink" Target="http://www.newyorker.com/online/blogs/evanosnos/" TargetMode="External"/><Relationship Id="rId70" Type="http://schemas.openxmlformats.org/officeDocument/2006/relationships/hyperlink" Target="http://www.newyorker.com/online/blogs/backissues/2011/01/postscript-james-acord.html" TargetMode="External"/><Relationship Id="rId91" Type="http://schemas.openxmlformats.org/officeDocument/2006/relationships/hyperlink" Target="http://www.newyorker.com/magazine/bios/erin_overbey/search?contributorName=Erin%20Overbey" TargetMode="External"/><Relationship Id="rId145" Type="http://schemas.openxmlformats.org/officeDocument/2006/relationships/hyperlink" Target="http://www.newyorker.com/humor/2011/02/28/110228sh_shouts_martin" TargetMode="External"/><Relationship Id="rId166" Type="http://schemas.openxmlformats.org/officeDocument/2006/relationships/image" Target="media/image24.wmf"/><Relationship Id="rId187" Type="http://schemas.openxmlformats.org/officeDocument/2006/relationships/hyperlink" Target="http://itunes.apple.com/us/artist/the-new-yorker/id331376890" TargetMode="External"/><Relationship Id="rId1" Type="http://schemas.openxmlformats.org/officeDocument/2006/relationships/numbering" Target="numbering.xml"/><Relationship Id="rId212" Type="http://schemas.openxmlformats.org/officeDocument/2006/relationships/control" Target="activeX/activeX26.xml"/><Relationship Id="rId233" Type="http://schemas.openxmlformats.org/officeDocument/2006/relationships/image" Target="media/image41.wmf"/><Relationship Id="rId254" Type="http://schemas.openxmlformats.org/officeDocument/2006/relationships/hyperlink" Target="http://www.condenastmediakit.com/nyr/" TargetMode="External"/><Relationship Id="rId28" Type="http://schemas.openxmlformats.org/officeDocument/2006/relationships/hyperlink" Target="http://www.newyorker.com/online/blogs/newsdesk/" TargetMode="External"/><Relationship Id="rId49" Type="http://schemas.openxmlformats.org/officeDocument/2006/relationships/hyperlink" Target="http://www.newyorker.com/search?qt=dismax&amp;rows=10&amp;sort=score+desc&amp;query=james+acord&amp;submit.x=0&amp;submit.y=0&amp;submit=Submit&amp;bylquery=schuyler&amp;month1=-1&amp;day1=-1&amp;year1=-1&amp;month2=-1&amp;day2=-1&amp;year2=-1" TargetMode="External"/><Relationship Id="rId114" Type="http://schemas.openxmlformats.org/officeDocument/2006/relationships/hyperlink" Target="http://www.newyorker.com/online/blogs/book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24-5CC6-11CF-8D67-00AA00BDCE1D}" ax:persistence="persistStream" r:id="rId1"/>
</file>

<file path=word/activeX/activeX4.xml><?xml version="1.0" encoding="utf-8"?>
<ax:ocx xmlns:ax="http://schemas.microsoft.com/office/2006/activeX" xmlns:r="http://schemas.openxmlformats.org/officeDocument/2006/relationships" ax:classid="{5512D112-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24-5CC6-11CF-8D67-00AA00BDCE1D}" ax:persistence="persistStream" r:id="rId1"/>
</file>

<file path=word/activeX/activeX8.xml><?xml version="1.0" encoding="utf-8"?>
<ax:ocx xmlns:ax="http://schemas.microsoft.com/office/2006/activeX" xmlns:r="http://schemas.openxmlformats.org/officeDocument/2006/relationships" ax:classid="{5512D112-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6-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6-5CC6-11CF-8D67-00AA00BDCE1D}" ax:persistence="persistStream" r:id="rId1"/>
</file>

<file path=word/activeX/activeX22.xml><?xml version="1.0" encoding="utf-8"?>
<ax:ocx xmlns:ax="http://schemas.microsoft.com/office/2006/activeX" xmlns:r="http://schemas.openxmlformats.org/officeDocument/2006/relationships" ax:classid="{5512D11C-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C-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22-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0-5CC6-11CF-8D67-00AA00BDCE1D}" ax:persistence="persistStream" r:id="rId1"/>
</file>

<file path=word/activeX/activeX35.xml><?xml version="1.0" encoding="utf-8"?>
<ax:ocx xmlns:ax="http://schemas.microsoft.com/office/2006/activeX" xmlns:r="http://schemas.openxmlformats.org/officeDocument/2006/relationships" ax:classid="{5512D11C-5CC6-11CF-8D67-00AA00BDCE1D}" ax:persistence="persistStream" r:id="rId1"/>
</file>

<file path=word/activeX/activeX36.xml><?xml version="1.0" encoding="utf-8"?>
<ax:ocx xmlns:ax="http://schemas.microsoft.com/office/2006/activeX" xmlns:r="http://schemas.openxmlformats.org/officeDocument/2006/relationships" ax:classid="{5512D11C-5CC6-11CF-8D67-00AA00BDCE1D}" ax:persistence="persistStream" r:id="rId1"/>
</file>

<file path=word/activeX/activeX37.xml><?xml version="1.0" encoding="utf-8"?>
<ax:ocx xmlns:ax="http://schemas.microsoft.com/office/2006/activeX" xmlns:r="http://schemas.openxmlformats.org/officeDocument/2006/relationships" ax:classid="{5512D11C-5CC6-11CF-8D67-00AA00BDCE1D}" ax:persistence="persistStream" r:id="rId1"/>
</file>

<file path=word/activeX/activeX38.xml><?xml version="1.0" encoding="utf-8"?>
<ax:ocx xmlns:ax="http://schemas.microsoft.com/office/2006/activeX" xmlns:r="http://schemas.openxmlformats.org/officeDocument/2006/relationships" ax:classid="{5512D11C-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activeX/activeX40.xml><?xml version="1.0" encoding="utf-8"?>
<ax:ocx xmlns:ax="http://schemas.microsoft.com/office/2006/activeX" xmlns:r="http://schemas.openxmlformats.org/officeDocument/2006/relationships" ax:classid="{5512D11C-5CC6-11CF-8D67-00AA00BDCE1D}" ax:persistence="persistStream" r:id="rId1"/>
</file>

<file path=word/activeX/activeX41.xml><?xml version="1.0" encoding="utf-8"?>
<ax:ocx xmlns:ax="http://schemas.microsoft.com/office/2006/activeX" xmlns:r="http://schemas.openxmlformats.org/officeDocument/2006/relationships" ax:classid="{5512D11C-5CC6-11CF-8D67-00AA00BDCE1D}" ax:persistence="persistStream" r:id="rId1"/>
</file>

<file path=word/activeX/activeX42.xml><?xml version="1.0" encoding="utf-8"?>
<ax:ocx xmlns:ax="http://schemas.microsoft.com/office/2006/activeX" xmlns:r="http://schemas.openxmlformats.org/officeDocument/2006/relationships" ax:classid="{5512D11C-5CC6-11CF-8D67-00AA00BDCE1D}" ax:persistence="persistStream" r:id="rId1"/>
</file>

<file path=word/activeX/activeX43.xml><?xml version="1.0" encoding="utf-8"?>
<ax:ocx xmlns:ax="http://schemas.microsoft.com/office/2006/activeX" xmlns:r="http://schemas.openxmlformats.org/officeDocument/2006/relationships" ax:classid="{5512D11C-5CC6-11CF-8D67-00AA00BDCE1D}" ax:persistence="persistStream" r:id="rId1"/>
</file>

<file path=word/activeX/activeX44.xml><?xml version="1.0" encoding="utf-8"?>
<ax:ocx xmlns:ax="http://schemas.microsoft.com/office/2006/activeX" xmlns:r="http://schemas.openxmlformats.org/officeDocument/2006/relationships" ax:classid="{5512D11C-5CC6-11CF-8D67-00AA00BDCE1D}" ax:persistence="persistStream" r:id="rId1"/>
</file>

<file path=word/activeX/activeX45.xml><?xml version="1.0" encoding="utf-8"?>
<ax:ocx xmlns:ax="http://schemas.microsoft.com/office/2006/activeX" xmlns:r="http://schemas.openxmlformats.org/officeDocument/2006/relationships" ax:classid="{5512D122-5CC6-11CF-8D67-00AA00BDCE1D}" ax:persistence="persistStream" r:id="rId1"/>
</file>

<file path=word/activeX/activeX46.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4200</Words>
  <Characters>23942</Characters>
  <Application>Microsoft Office Word</Application>
  <DocSecurity>0</DocSecurity>
  <Lines>199</Lines>
  <Paragraphs>56</Paragraphs>
  <ScaleCrop>false</ScaleCrop>
  <Company/>
  <LinksUpToDate>false</LinksUpToDate>
  <CharactersWithSpaces>28086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Foxwilmar</dc:creator>
  <cp:lastModifiedBy>Foxwilmar</cp:lastModifiedBy>
  <cp:revision>1</cp:revision>
  <dcterms:created xsi:type="dcterms:W3CDTF">2011-02-24T05:46:00Z</dcterms:created>
  <dcterms:modified xsi:type="dcterms:W3CDTF">2011-02-24T05:47:00Z</dcterms:modified>
</cp:coreProperties>
</file>